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7F363" w14:textId="527A222F" w:rsidR="00B54DCE" w:rsidRDefault="00E81344" w:rsidP="00CC322C">
      <w:pPr>
        <w:spacing w:before="100" w:beforeAutospacing="1" w:after="100" w:afterAutospacing="1" w:line="360" w:lineRule="auto"/>
        <w:jc w:val="both"/>
        <w:rPr>
          <w:rFonts w:asciiTheme="majorHAnsi" w:eastAsiaTheme="majorEastAsia" w:hAnsiTheme="majorHAnsi" w:cstheme="majorBidi"/>
          <w:b/>
          <w:bCs/>
          <w:color w:val="2E74B5" w:themeColor="accent1" w:themeShade="BF"/>
          <w:sz w:val="28"/>
          <w:szCs w:val="28"/>
        </w:rPr>
      </w:pPr>
      <w:r>
        <w:rPr>
          <w:noProof/>
          <w:color w:val="4F81BD"/>
          <w:lang w:eastAsia="pl-PL"/>
        </w:rPr>
        <w:drawing>
          <wp:anchor distT="0" distB="0" distL="114300" distR="114300" simplePos="0" relativeHeight="251659264" behindDoc="1" locked="0" layoutInCell="1" allowOverlap="1" wp14:anchorId="327E42D0" wp14:editId="722990B6">
            <wp:simplePos x="0" y="0"/>
            <wp:positionH relativeFrom="column">
              <wp:posOffset>-27719</wp:posOffset>
            </wp:positionH>
            <wp:positionV relativeFrom="paragraph">
              <wp:posOffset>-391243</wp:posOffset>
            </wp:positionV>
            <wp:extent cx="1638935" cy="558165"/>
            <wp:effectExtent l="0" t="0" r="0" b="0"/>
            <wp:wrapNone/>
            <wp:docPr id="6" name="Obraz 10" descr="C:\Documents and Settings\monika.kononowicz\Ustawienia lokalne\Temporary Internet Files\Content.Word\logoty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Documents and Settings\monika.kononowicz\Ustawienia lokalne\Temporary Internet Files\Content.Word\logoty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935" cy="5581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08F2532" w14:textId="2A77415A" w:rsidR="00B54DCE" w:rsidRDefault="00686111" w:rsidP="00CC322C">
      <w:pPr>
        <w:spacing w:before="100" w:beforeAutospacing="1" w:after="100" w:afterAutospacing="1" w:line="360" w:lineRule="auto"/>
        <w:jc w:val="both"/>
        <w:rPr>
          <w:rFonts w:ascii="Arial" w:hAnsi="Arial" w:cs="Arial"/>
          <w:b/>
          <w:sz w:val="24"/>
          <w:szCs w:val="24"/>
        </w:rPr>
      </w:pPr>
      <w:r>
        <w:rPr>
          <w:rFonts w:ascii="Arial" w:hAnsi="Arial" w:cs="Arial"/>
          <w:b/>
          <w:sz w:val="24"/>
          <w:szCs w:val="24"/>
        </w:rPr>
        <w:t>PROCEDURA OCENY I WYBORU OPERACJI W RAMACH WDRAŻANIA LOKALNEJ STRATEGII ROZWOJU NA LATA 2023 – 2027</w:t>
      </w:r>
      <w:r w:rsidR="00CA67AB">
        <w:rPr>
          <w:rFonts w:ascii="Arial" w:hAnsi="Arial" w:cs="Arial"/>
          <w:b/>
          <w:sz w:val="24"/>
          <w:szCs w:val="24"/>
        </w:rPr>
        <w:t>FINANSOWANYCH W RAMACH PS WPR</w:t>
      </w:r>
    </w:p>
    <w:p w14:paraId="3C12DF3B" w14:textId="77777777" w:rsidR="00AB4B06" w:rsidRDefault="00AB4B06" w:rsidP="00CC322C">
      <w:pPr>
        <w:spacing w:before="100" w:beforeAutospacing="1" w:after="100" w:afterAutospacing="1" w:line="360" w:lineRule="auto"/>
        <w:jc w:val="both"/>
        <w:rPr>
          <w:rFonts w:ascii="Arial" w:hAnsi="Arial" w:cs="Arial"/>
          <w:b/>
          <w:sz w:val="24"/>
          <w:szCs w:val="24"/>
        </w:rPr>
      </w:pPr>
    </w:p>
    <w:p w14:paraId="2D9A4A0D" w14:textId="77777777" w:rsidR="00B54DCE" w:rsidRDefault="00F80B5D" w:rsidP="00B54DCE">
      <w:pPr>
        <w:spacing w:before="100" w:beforeAutospacing="1" w:after="100" w:afterAutospacing="1" w:line="360" w:lineRule="auto"/>
        <w:jc w:val="both"/>
        <w:rPr>
          <w:rFonts w:ascii="Arial" w:hAnsi="Arial" w:cs="Arial"/>
          <w:b/>
          <w:sz w:val="24"/>
          <w:szCs w:val="24"/>
        </w:rPr>
      </w:pPr>
      <w:r>
        <w:rPr>
          <w:rFonts w:ascii="Arial" w:hAnsi="Arial" w:cs="Arial"/>
          <w:b/>
          <w:sz w:val="24"/>
          <w:szCs w:val="24"/>
        </w:rPr>
        <w:t xml:space="preserve">Rozdział I. </w:t>
      </w:r>
      <w:r w:rsidR="00372FEC" w:rsidRPr="00686111">
        <w:rPr>
          <w:rFonts w:ascii="Arial" w:hAnsi="Arial" w:cs="Arial"/>
          <w:b/>
          <w:sz w:val="24"/>
          <w:szCs w:val="24"/>
        </w:rPr>
        <w:t>Ramy prawne stanowiące podstawę opracowania dokumentu oraz wykaz pojęć i skrótów</w:t>
      </w:r>
    </w:p>
    <w:p w14:paraId="7FA61166" w14:textId="1317AFD7" w:rsidR="00372FEC" w:rsidRDefault="00F80B5D" w:rsidP="00B54DCE">
      <w:pPr>
        <w:spacing w:before="100" w:beforeAutospacing="1" w:after="100" w:afterAutospacing="1" w:line="360" w:lineRule="auto"/>
        <w:jc w:val="center"/>
        <w:rPr>
          <w:rFonts w:ascii="Arial" w:hAnsi="Arial" w:cs="Arial"/>
          <w:b/>
          <w:sz w:val="24"/>
          <w:szCs w:val="24"/>
        </w:rPr>
      </w:pPr>
      <w:r>
        <w:rPr>
          <w:rFonts w:ascii="Arial" w:hAnsi="Arial" w:cs="Arial"/>
          <w:b/>
          <w:sz w:val="24"/>
          <w:szCs w:val="24"/>
        </w:rPr>
        <w:t>§1</w:t>
      </w:r>
    </w:p>
    <w:p w14:paraId="756968C3" w14:textId="77777777" w:rsidR="00686111" w:rsidRPr="00F968E8" w:rsidRDefault="00686111" w:rsidP="00CC322C">
      <w:pPr>
        <w:pStyle w:val="Akapitzlist"/>
        <w:numPr>
          <w:ilvl w:val="0"/>
          <w:numId w:val="9"/>
        </w:numPr>
        <w:tabs>
          <w:tab w:val="left" w:pos="-4962"/>
        </w:tabs>
        <w:suppressAutoHyphens/>
        <w:autoSpaceDE w:val="0"/>
        <w:spacing w:before="100" w:beforeAutospacing="1" w:after="100" w:afterAutospacing="1" w:line="360" w:lineRule="auto"/>
        <w:ind w:left="426" w:hanging="426"/>
        <w:contextualSpacing w:val="0"/>
        <w:jc w:val="both"/>
        <w:rPr>
          <w:rFonts w:ascii="Times New Roman" w:hAnsi="Times New Roman" w:cs="Times New Roman"/>
          <w:color w:val="000000"/>
          <w:sz w:val="24"/>
          <w:szCs w:val="24"/>
        </w:rPr>
      </w:pPr>
      <w:r w:rsidRPr="00F968E8">
        <w:rPr>
          <w:rFonts w:ascii="Times New Roman" w:hAnsi="Times New Roman" w:cs="Times New Roman"/>
          <w:color w:val="000000"/>
          <w:sz w:val="24"/>
          <w:szCs w:val="24"/>
        </w:rPr>
        <w:t>Użyte w niniejszym dokumencie określenia i skróty oznaczają:</w:t>
      </w:r>
    </w:p>
    <w:p w14:paraId="67E4ED8F" w14:textId="77777777" w:rsidR="00686111" w:rsidRPr="00F968E8" w:rsidRDefault="00686111" w:rsidP="00CC322C">
      <w:pPr>
        <w:pStyle w:val="Akapitzlist"/>
        <w:numPr>
          <w:ilvl w:val="1"/>
          <w:numId w:val="9"/>
        </w:numPr>
        <w:suppressAutoHyphens/>
        <w:autoSpaceDE w:val="0"/>
        <w:spacing w:before="100" w:beforeAutospacing="1" w:after="100" w:afterAutospacing="1" w:line="360" w:lineRule="auto"/>
        <w:ind w:left="850" w:hanging="425"/>
        <w:contextualSpacing w:val="0"/>
        <w:jc w:val="both"/>
        <w:rPr>
          <w:rFonts w:ascii="Times New Roman" w:hAnsi="Times New Roman" w:cs="Times New Roman"/>
          <w:sz w:val="24"/>
          <w:szCs w:val="24"/>
        </w:rPr>
      </w:pPr>
      <w:bookmarkStart w:id="0" w:name="_Hlk152262926"/>
      <w:r w:rsidRPr="00F968E8">
        <w:rPr>
          <w:rFonts w:ascii="Times New Roman" w:hAnsi="Times New Roman" w:cs="Times New Roman"/>
          <w:b/>
          <w:bCs/>
          <w:color w:val="000000"/>
          <w:sz w:val="24"/>
          <w:szCs w:val="24"/>
        </w:rPr>
        <w:t xml:space="preserve">Rozporządzenie 2021/1060 </w:t>
      </w:r>
      <w:r w:rsidRPr="00F968E8">
        <w:rPr>
          <w:rFonts w:ascii="Times New Roman" w:hAnsi="Times New Roman" w:cs="Times New Roman"/>
          <w:color w:val="000000"/>
          <w:sz w:val="24"/>
          <w:szCs w:val="24"/>
        </w:rPr>
        <w:t xml:space="preserve">– rozporządzenie Parlamentu Europejskiego i Rady (UE) 20211060 z dnia 24 czerwca 2021 r. ustanawiające wspólne przepisy dotyczące Europejskiego </w:t>
      </w:r>
      <w:r w:rsidRPr="00610B60">
        <w:rPr>
          <w:rFonts w:ascii="Times New Roman" w:hAnsi="Times New Roman" w:cs="Times New Roman"/>
          <w:color w:val="000000"/>
          <w:sz w:val="24"/>
          <w:szCs w:val="24"/>
        </w:rPr>
        <w:t>Funduszu Rozwoju Regionalnego, Europejskiego Funduszu Społecznego Plus, Funduszu Spójności, Funduszu na rzecz Sprawiedliwej Transformacji i Europejskiego Funduszu Morskiego, Rybackiego i Akwakultur</w:t>
      </w:r>
      <w:r w:rsidRPr="00610B60">
        <w:rPr>
          <w:rFonts w:ascii="Times New Roman" w:hAnsi="Times New Roman" w:cs="Times New Roman"/>
          <w:sz w:val="24"/>
          <w:szCs w:val="24"/>
        </w:rPr>
        <w:t>y, a także przepisy finansowe na</w:t>
      </w:r>
      <w:r w:rsidRPr="00F968E8">
        <w:rPr>
          <w:rFonts w:ascii="Times New Roman" w:hAnsi="Times New Roman" w:cs="Times New Roman"/>
          <w:sz w:val="24"/>
          <w:szCs w:val="24"/>
        </w:rPr>
        <w:t xml:space="preserve"> potrzeby tych funduszy oraz na potrzeby Funduszu Azylu, Migracji i Integracji, Funduszu Bezpieczeństwa Wewnętrznego i Instrumentu Wsparcia Finansowego na rzecz Zarządzania Granicami i Polityki Wizowej;</w:t>
      </w:r>
    </w:p>
    <w:bookmarkEnd w:id="0"/>
    <w:p w14:paraId="547A765E" w14:textId="77777777" w:rsidR="00686111" w:rsidRPr="00F968E8" w:rsidRDefault="00686111" w:rsidP="00CC322C">
      <w:pPr>
        <w:pStyle w:val="Akapitzlist"/>
        <w:numPr>
          <w:ilvl w:val="1"/>
          <w:numId w:val="9"/>
        </w:numPr>
        <w:suppressAutoHyphens/>
        <w:autoSpaceDE w:val="0"/>
        <w:spacing w:before="100" w:beforeAutospacing="1" w:after="100" w:afterAutospacing="1" w:line="360" w:lineRule="auto"/>
        <w:ind w:left="850" w:hanging="425"/>
        <w:contextualSpacing w:val="0"/>
        <w:jc w:val="both"/>
        <w:rPr>
          <w:rFonts w:ascii="Times New Roman" w:hAnsi="Times New Roman" w:cs="Times New Roman"/>
          <w:sz w:val="24"/>
          <w:szCs w:val="24"/>
        </w:rPr>
      </w:pPr>
      <w:r w:rsidRPr="00F968E8">
        <w:rPr>
          <w:rFonts w:ascii="Times New Roman" w:hAnsi="Times New Roman" w:cs="Times New Roman"/>
          <w:b/>
          <w:bCs/>
          <w:color w:val="000000"/>
          <w:sz w:val="24"/>
          <w:szCs w:val="24"/>
        </w:rPr>
        <w:t>PS WPR</w:t>
      </w:r>
      <w:r w:rsidRPr="00F968E8">
        <w:rPr>
          <w:rFonts w:ascii="Times New Roman" w:hAnsi="Times New Roman" w:cs="Times New Roman"/>
          <w:color w:val="000000"/>
          <w:sz w:val="24"/>
          <w:szCs w:val="24"/>
        </w:rPr>
        <w:t xml:space="preserve"> – Plan Strategiczny dla Wspólnej Polityki Rolnej na lata 2023–2027;</w:t>
      </w:r>
    </w:p>
    <w:p w14:paraId="791BD1CE" w14:textId="77777777" w:rsidR="00686111" w:rsidRPr="00F968E8" w:rsidRDefault="00686111" w:rsidP="00CC322C">
      <w:pPr>
        <w:pStyle w:val="Akapitzlist"/>
        <w:numPr>
          <w:ilvl w:val="1"/>
          <w:numId w:val="9"/>
        </w:numPr>
        <w:suppressAutoHyphens/>
        <w:autoSpaceDE w:val="0"/>
        <w:spacing w:before="100" w:beforeAutospacing="1" w:after="100" w:afterAutospacing="1" w:line="360" w:lineRule="auto"/>
        <w:ind w:left="850" w:hanging="425"/>
        <w:contextualSpacing w:val="0"/>
        <w:jc w:val="both"/>
        <w:rPr>
          <w:rFonts w:ascii="Times New Roman" w:hAnsi="Times New Roman" w:cs="Times New Roman"/>
          <w:sz w:val="24"/>
          <w:szCs w:val="24"/>
        </w:rPr>
      </w:pPr>
      <w:r w:rsidRPr="00F968E8">
        <w:rPr>
          <w:rFonts w:ascii="Times New Roman" w:hAnsi="Times New Roman" w:cs="Times New Roman"/>
          <w:b/>
          <w:bCs/>
          <w:color w:val="000000"/>
          <w:sz w:val="24"/>
          <w:szCs w:val="24"/>
        </w:rPr>
        <w:t>Ustawa PS WPR</w:t>
      </w:r>
      <w:r w:rsidRPr="00F968E8">
        <w:rPr>
          <w:rFonts w:ascii="Times New Roman" w:hAnsi="Times New Roman" w:cs="Times New Roman"/>
          <w:color w:val="000000"/>
          <w:sz w:val="24"/>
          <w:szCs w:val="24"/>
        </w:rPr>
        <w:t xml:space="preserve"> – ustawa z dnia 8 lutego 2023 r. o Planie Strategicznym dla Wspólnej Polityki Rolnej na lata 2023–2027;</w:t>
      </w:r>
    </w:p>
    <w:p w14:paraId="3B4CCDFD" w14:textId="77777777" w:rsidR="00686111" w:rsidRPr="00F968E8" w:rsidRDefault="00686111" w:rsidP="00CC322C">
      <w:pPr>
        <w:pStyle w:val="Akapitzlist"/>
        <w:numPr>
          <w:ilvl w:val="1"/>
          <w:numId w:val="9"/>
        </w:numPr>
        <w:suppressAutoHyphens/>
        <w:autoSpaceDE w:val="0"/>
        <w:spacing w:before="100" w:beforeAutospacing="1" w:after="100" w:afterAutospacing="1" w:line="360" w:lineRule="auto"/>
        <w:ind w:left="850" w:hanging="425"/>
        <w:contextualSpacing w:val="0"/>
        <w:jc w:val="both"/>
        <w:rPr>
          <w:rFonts w:ascii="Times New Roman" w:hAnsi="Times New Roman" w:cs="Times New Roman"/>
          <w:sz w:val="24"/>
          <w:szCs w:val="24"/>
        </w:rPr>
      </w:pPr>
      <w:r w:rsidRPr="00F968E8">
        <w:rPr>
          <w:rFonts w:ascii="Times New Roman" w:hAnsi="Times New Roman" w:cs="Times New Roman"/>
          <w:b/>
          <w:bCs/>
          <w:color w:val="000000"/>
          <w:sz w:val="24"/>
          <w:szCs w:val="24"/>
        </w:rPr>
        <w:t>Ustawa RLKS</w:t>
      </w:r>
      <w:r w:rsidRPr="00F968E8">
        <w:rPr>
          <w:rFonts w:ascii="Times New Roman" w:hAnsi="Times New Roman" w:cs="Times New Roman"/>
          <w:color w:val="000000"/>
          <w:sz w:val="24"/>
          <w:szCs w:val="24"/>
        </w:rPr>
        <w:t xml:space="preserve"> – ustawa z dnia 20 lutego 2015 r. o rozwoju lokalnym z udziałem lokalnej społeczności;</w:t>
      </w:r>
    </w:p>
    <w:p w14:paraId="0C872A05" w14:textId="0EC179CA" w:rsidR="00686111" w:rsidRPr="00F968E8" w:rsidRDefault="00686111" w:rsidP="00CC322C">
      <w:pPr>
        <w:pStyle w:val="Akapitzlist"/>
        <w:numPr>
          <w:ilvl w:val="1"/>
          <w:numId w:val="9"/>
        </w:numPr>
        <w:suppressAutoHyphens/>
        <w:autoSpaceDE w:val="0"/>
        <w:spacing w:before="100" w:beforeAutospacing="1" w:after="100" w:afterAutospacing="1" w:line="360" w:lineRule="auto"/>
        <w:ind w:left="850" w:hanging="425"/>
        <w:contextualSpacing w:val="0"/>
        <w:jc w:val="both"/>
        <w:rPr>
          <w:rFonts w:ascii="Times New Roman" w:hAnsi="Times New Roman" w:cs="Times New Roman"/>
          <w:sz w:val="24"/>
          <w:szCs w:val="24"/>
        </w:rPr>
      </w:pPr>
      <w:r w:rsidRPr="00F968E8">
        <w:rPr>
          <w:rFonts w:ascii="Times New Roman" w:hAnsi="Times New Roman" w:cs="Times New Roman"/>
          <w:b/>
          <w:bCs/>
          <w:sz w:val="24"/>
          <w:szCs w:val="24"/>
        </w:rPr>
        <w:t>Wytyczne podstawowe</w:t>
      </w:r>
      <w:r w:rsidRPr="00F968E8">
        <w:rPr>
          <w:rFonts w:ascii="Times New Roman" w:hAnsi="Times New Roman" w:cs="Times New Roman"/>
          <w:sz w:val="24"/>
          <w:szCs w:val="24"/>
        </w:rPr>
        <w:t xml:space="preserve"> – Wytyczne podstawowe z dnia 14 sierpnia 2023 r. </w:t>
      </w:r>
      <w:r w:rsidR="00B54DCE">
        <w:rPr>
          <w:rFonts w:ascii="Times New Roman" w:hAnsi="Times New Roman" w:cs="Times New Roman"/>
          <w:sz w:val="24"/>
          <w:szCs w:val="24"/>
        </w:rPr>
        <w:br/>
      </w:r>
      <w:r w:rsidRPr="00F968E8">
        <w:rPr>
          <w:rFonts w:ascii="Times New Roman" w:hAnsi="Times New Roman" w:cs="Times New Roman"/>
          <w:sz w:val="24"/>
          <w:szCs w:val="24"/>
        </w:rPr>
        <w:t>w zakresie pomocy finansowej w ramach Planu Strategicznego dla Wspólnej Polityki Rolnej na lata 2023–2027, wydane na podstawie art. 6 ust. 2 pkt 3 Ustawy PS WPR;</w:t>
      </w:r>
    </w:p>
    <w:p w14:paraId="3863C3C1" w14:textId="12B3E74E" w:rsidR="00686111" w:rsidRPr="00F968E8" w:rsidRDefault="00686111" w:rsidP="00CC322C">
      <w:pPr>
        <w:pStyle w:val="Akapitzlist"/>
        <w:numPr>
          <w:ilvl w:val="1"/>
          <w:numId w:val="9"/>
        </w:numPr>
        <w:suppressAutoHyphens/>
        <w:autoSpaceDE w:val="0"/>
        <w:spacing w:before="100" w:beforeAutospacing="1" w:after="100" w:afterAutospacing="1" w:line="360" w:lineRule="auto"/>
        <w:ind w:left="850" w:hanging="425"/>
        <w:contextualSpacing w:val="0"/>
        <w:jc w:val="both"/>
        <w:rPr>
          <w:rFonts w:ascii="Times New Roman" w:hAnsi="Times New Roman" w:cs="Times New Roman"/>
          <w:sz w:val="24"/>
          <w:szCs w:val="24"/>
        </w:rPr>
      </w:pPr>
      <w:r w:rsidRPr="00F968E8">
        <w:rPr>
          <w:rFonts w:ascii="Times New Roman" w:hAnsi="Times New Roman" w:cs="Times New Roman"/>
          <w:b/>
          <w:bCs/>
          <w:sz w:val="24"/>
          <w:szCs w:val="24"/>
        </w:rPr>
        <w:t>Wytyczne szczegółowe wdrażanie LSR</w:t>
      </w:r>
      <w:r w:rsidRPr="00F968E8">
        <w:rPr>
          <w:rFonts w:ascii="Times New Roman" w:hAnsi="Times New Roman" w:cs="Times New Roman"/>
          <w:sz w:val="24"/>
          <w:szCs w:val="24"/>
        </w:rPr>
        <w:t xml:space="preserve"> – Wytyczne szczegółowe </w:t>
      </w:r>
      <w:r>
        <w:rPr>
          <w:rFonts w:ascii="Times New Roman" w:hAnsi="Times New Roman" w:cs="Times New Roman"/>
          <w:sz w:val="24"/>
          <w:szCs w:val="24"/>
        </w:rPr>
        <w:t>z dnia 24 marca 2024 r.</w:t>
      </w:r>
      <w:r w:rsidRPr="00F968E8">
        <w:rPr>
          <w:rFonts w:ascii="Times New Roman" w:hAnsi="Times New Roman" w:cs="Times New Roman"/>
          <w:sz w:val="24"/>
          <w:szCs w:val="24"/>
        </w:rPr>
        <w:t xml:space="preserve"> w zakresie przyznawania i wypłaty pomocy finansowej w ramach Planu Strategicznego dla Wspólnej Polityki Rolnej na lata 2023</w:t>
      </w:r>
      <w:r w:rsidRPr="00F968E8">
        <w:rPr>
          <w:rFonts w:ascii="Times New Roman" w:eastAsia="Arial Nova" w:hAnsi="Times New Roman" w:cs="Times New Roman"/>
          <w:sz w:val="24"/>
          <w:szCs w:val="24"/>
        </w:rPr>
        <w:t>–</w:t>
      </w:r>
      <w:r w:rsidRPr="00F968E8">
        <w:rPr>
          <w:rFonts w:ascii="Times New Roman" w:hAnsi="Times New Roman" w:cs="Times New Roman"/>
          <w:sz w:val="24"/>
          <w:szCs w:val="24"/>
        </w:rPr>
        <w:t xml:space="preserve">2027 dla interwencji </w:t>
      </w:r>
      <w:r w:rsidRPr="00F968E8">
        <w:rPr>
          <w:rFonts w:ascii="Times New Roman" w:hAnsi="Times New Roman" w:cs="Times New Roman"/>
          <w:sz w:val="24"/>
          <w:szCs w:val="24"/>
        </w:rPr>
        <w:lastRenderedPageBreak/>
        <w:t xml:space="preserve">I.13.1 LEADER/Rozwój Lokalny Kierowany przez Społeczność (RLKS), wydane na podstawie art. 15a Ustawy RLKS </w:t>
      </w:r>
    </w:p>
    <w:p w14:paraId="665996F5" w14:textId="77777777" w:rsidR="00686111" w:rsidRPr="003C3242" w:rsidRDefault="00686111" w:rsidP="00CC322C">
      <w:pPr>
        <w:pStyle w:val="Akapitzlist"/>
        <w:numPr>
          <w:ilvl w:val="1"/>
          <w:numId w:val="9"/>
        </w:numPr>
        <w:suppressAutoHyphens/>
        <w:autoSpaceDE w:val="0"/>
        <w:spacing w:before="100" w:beforeAutospacing="1" w:after="100" w:afterAutospacing="1" w:line="360" w:lineRule="auto"/>
        <w:ind w:left="850" w:hanging="425"/>
        <w:contextualSpacing w:val="0"/>
        <w:jc w:val="both"/>
        <w:rPr>
          <w:rFonts w:ascii="Times New Roman" w:hAnsi="Times New Roman" w:cs="Times New Roman"/>
          <w:sz w:val="24"/>
          <w:szCs w:val="24"/>
        </w:rPr>
      </w:pPr>
      <w:r>
        <w:rPr>
          <w:rFonts w:ascii="Times New Roman" w:hAnsi="Times New Roman" w:cs="Times New Roman"/>
          <w:b/>
          <w:bCs/>
          <w:color w:val="000000"/>
          <w:sz w:val="24"/>
          <w:szCs w:val="24"/>
        </w:rPr>
        <w:t>r</w:t>
      </w:r>
      <w:r w:rsidRPr="00F968E8">
        <w:rPr>
          <w:rFonts w:ascii="Times New Roman" w:hAnsi="Times New Roman" w:cs="Times New Roman"/>
          <w:b/>
          <w:bCs/>
          <w:color w:val="000000"/>
          <w:sz w:val="24"/>
          <w:szCs w:val="24"/>
        </w:rPr>
        <w:t>egulamin naboru wniosków</w:t>
      </w:r>
      <w:r w:rsidRPr="00F968E8">
        <w:rPr>
          <w:rFonts w:ascii="Times New Roman" w:hAnsi="Times New Roman" w:cs="Times New Roman"/>
          <w:color w:val="000000"/>
          <w:sz w:val="24"/>
          <w:szCs w:val="24"/>
        </w:rPr>
        <w:t xml:space="preserve"> – regulamin naboru wniosków o wsparcie, o którym mowa w </w:t>
      </w:r>
      <w:r>
        <w:rPr>
          <w:rFonts w:ascii="Times New Roman" w:hAnsi="Times New Roman" w:cs="Times New Roman"/>
          <w:color w:val="000000"/>
          <w:sz w:val="24"/>
          <w:szCs w:val="24"/>
        </w:rPr>
        <w:t>U</w:t>
      </w:r>
      <w:r w:rsidRPr="00F968E8">
        <w:rPr>
          <w:rFonts w:ascii="Times New Roman" w:hAnsi="Times New Roman" w:cs="Times New Roman"/>
          <w:color w:val="000000"/>
          <w:sz w:val="24"/>
          <w:szCs w:val="24"/>
        </w:rPr>
        <w:t>stawie RLKS, zawierający elementy, o których mowa w art. 19a ust. 3 tej ustawy;</w:t>
      </w:r>
    </w:p>
    <w:p w14:paraId="160118A9" w14:textId="77777777" w:rsidR="00686111" w:rsidRPr="00F968E8" w:rsidRDefault="00686111" w:rsidP="00CC322C">
      <w:pPr>
        <w:pStyle w:val="Akapitzlist"/>
        <w:numPr>
          <w:ilvl w:val="1"/>
          <w:numId w:val="9"/>
        </w:numPr>
        <w:suppressAutoHyphens/>
        <w:autoSpaceDE w:val="0"/>
        <w:spacing w:before="100" w:beforeAutospacing="1" w:after="100" w:afterAutospacing="1" w:line="360" w:lineRule="auto"/>
        <w:ind w:left="850" w:hanging="425"/>
        <w:contextualSpacing w:val="0"/>
        <w:jc w:val="both"/>
        <w:rPr>
          <w:rFonts w:ascii="Times New Roman" w:hAnsi="Times New Roman" w:cs="Times New Roman"/>
          <w:sz w:val="24"/>
          <w:szCs w:val="24"/>
        </w:rPr>
      </w:pPr>
      <w:r>
        <w:rPr>
          <w:rFonts w:ascii="Times New Roman" w:hAnsi="Times New Roman" w:cs="Times New Roman"/>
          <w:b/>
          <w:bCs/>
          <w:color w:val="000000"/>
          <w:sz w:val="24"/>
          <w:szCs w:val="24"/>
        </w:rPr>
        <w:t>w</w:t>
      </w:r>
      <w:r w:rsidRPr="00F968E8">
        <w:rPr>
          <w:rFonts w:ascii="Times New Roman" w:hAnsi="Times New Roman" w:cs="Times New Roman"/>
          <w:b/>
          <w:bCs/>
          <w:color w:val="000000"/>
          <w:sz w:val="24"/>
          <w:szCs w:val="24"/>
        </w:rPr>
        <w:t>arunki przyznania pomocy/warunki udzielenia wsparcia</w:t>
      </w:r>
      <w:r w:rsidRPr="00F968E8">
        <w:rPr>
          <w:rFonts w:ascii="Times New Roman" w:hAnsi="Times New Roman" w:cs="Times New Roman"/>
          <w:color w:val="000000"/>
          <w:sz w:val="24"/>
          <w:szCs w:val="24"/>
        </w:rPr>
        <w:t xml:space="preserve"> – warunki udzielenia wsparcia na wdrażanie LSR, o których mowa w </w:t>
      </w:r>
      <w:r>
        <w:rPr>
          <w:rFonts w:ascii="Times New Roman" w:hAnsi="Times New Roman" w:cs="Times New Roman"/>
          <w:color w:val="000000"/>
          <w:sz w:val="24"/>
          <w:szCs w:val="24"/>
        </w:rPr>
        <w:t>U</w:t>
      </w:r>
      <w:r w:rsidRPr="00F968E8">
        <w:rPr>
          <w:rFonts w:ascii="Times New Roman" w:hAnsi="Times New Roman" w:cs="Times New Roman"/>
          <w:color w:val="000000"/>
          <w:sz w:val="24"/>
          <w:szCs w:val="24"/>
        </w:rPr>
        <w:t>stawie RLKS;</w:t>
      </w:r>
    </w:p>
    <w:p w14:paraId="431BD533" w14:textId="77777777" w:rsidR="00686111" w:rsidRPr="00F968E8" w:rsidRDefault="00686111" w:rsidP="00CC322C">
      <w:pPr>
        <w:pStyle w:val="Akapitzlist"/>
        <w:numPr>
          <w:ilvl w:val="1"/>
          <w:numId w:val="9"/>
        </w:numPr>
        <w:suppressAutoHyphens/>
        <w:autoSpaceDE w:val="0"/>
        <w:spacing w:before="100" w:beforeAutospacing="1" w:after="100" w:afterAutospacing="1" w:line="360" w:lineRule="auto"/>
        <w:ind w:left="850" w:hanging="425"/>
        <w:contextualSpacing w:val="0"/>
        <w:jc w:val="both"/>
        <w:rPr>
          <w:rFonts w:ascii="Times New Roman" w:hAnsi="Times New Roman" w:cs="Times New Roman"/>
          <w:sz w:val="24"/>
          <w:szCs w:val="24"/>
        </w:rPr>
      </w:pPr>
      <w:r>
        <w:rPr>
          <w:rFonts w:ascii="Times New Roman" w:hAnsi="Times New Roman" w:cs="Times New Roman"/>
          <w:b/>
          <w:bCs/>
          <w:color w:val="000000"/>
          <w:sz w:val="24"/>
          <w:szCs w:val="24"/>
        </w:rPr>
        <w:t>w</w:t>
      </w:r>
      <w:r w:rsidRPr="00F968E8">
        <w:rPr>
          <w:rFonts w:ascii="Times New Roman" w:hAnsi="Times New Roman" w:cs="Times New Roman"/>
          <w:b/>
          <w:bCs/>
          <w:color w:val="000000"/>
          <w:sz w:val="24"/>
          <w:szCs w:val="24"/>
        </w:rPr>
        <w:t xml:space="preserve">niosek o wsparcie </w:t>
      </w:r>
      <w:r w:rsidRPr="00F968E8">
        <w:rPr>
          <w:rFonts w:ascii="Times New Roman" w:hAnsi="Times New Roman" w:cs="Times New Roman"/>
          <w:color w:val="000000"/>
          <w:sz w:val="24"/>
          <w:szCs w:val="24"/>
        </w:rPr>
        <w:t xml:space="preserve">– wniosek o wsparcie, o którym mowa w </w:t>
      </w:r>
      <w:r>
        <w:rPr>
          <w:rFonts w:ascii="Times New Roman" w:hAnsi="Times New Roman" w:cs="Times New Roman"/>
          <w:color w:val="000000"/>
          <w:sz w:val="24"/>
          <w:szCs w:val="24"/>
        </w:rPr>
        <w:t>U</w:t>
      </w:r>
      <w:r w:rsidRPr="00F968E8">
        <w:rPr>
          <w:rFonts w:ascii="Times New Roman" w:hAnsi="Times New Roman" w:cs="Times New Roman"/>
          <w:color w:val="000000"/>
          <w:sz w:val="24"/>
          <w:szCs w:val="24"/>
        </w:rPr>
        <w:t>stawie RLKS</w:t>
      </w:r>
      <w:r w:rsidRPr="00F968E8">
        <w:rPr>
          <w:rFonts w:ascii="Times New Roman" w:hAnsi="Times New Roman" w:cs="Times New Roman"/>
          <w:sz w:val="24"/>
          <w:szCs w:val="24"/>
        </w:rPr>
        <w:t>;</w:t>
      </w:r>
    </w:p>
    <w:p w14:paraId="1DCEDC26" w14:textId="77777777" w:rsidR="00686111" w:rsidRPr="00F968E8" w:rsidRDefault="00686111" w:rsidP="00CC322C">
      <w:pPr>
        <w:pStyle w:val="Akapitzlist"/>
        <w:numPr>
          <w:ilvl w:val="1"/>
          <w:numId w:val="9"/>
        </w:numPr>
        <w:suppressAutoHyphens/>
        <w:autoSpaceDE w:val="0"/>
        <w:spacing w:before="100" w:beforeAutospacing="1" w:after="100" w:afterAutospacing="1" w:line="360" w:lineRule="auto"/>
        <w:ind w:left="850" w:hanging="425"/>
        <w:contextualSpacing w:val="0"/>
        <w:jc w:val="both"/>
        <w:rPr>
          <w:rFonts w:ascii="Times New Roman" w:hAnsi="Times New Roman" w:cs="Times New Roman"/>
          <w:sz w:val="24"/>
          <w:szCs w:val="24"/>
        </w:rPr>
      </w:pPr>
      <w:r>
        <w:rPr>
          <w:rFonts w:ascii="Times New Roman" w:hAnsi="Times New Roman" w:cs="Times New Roman"/>
          <w:b/>
          <w:bCs/>
          <w:color w:val="000000"/>
          <w:sz w:val="24"/>
          <w:szCs w:val="24"/>
        </w:rPr>
        <w:t>w</w:t>
      </w:r>
      <w:r w:rsidRPr="00F968E8">
        <w:rPr>
          <w:rFonts w:ascii="Times New Roman" w:hAnsi="Times New Roman" w:cs="Times New Roman"/>
          <w:b/>
          <w:bCs/>
          <w:color w:val="000000"/>
          <w:sz w:val="24"/>
          <w:szCs w:val="24"/>
        </w:rPr>
        <w:t>nioskodawca</w:t>
      </w:r>
      <w:r w:rsidRPr="00F968E8">
        <w:rPr>
          <w:rFonts w:ascii="Times New Roman" w:hAnsi="Times New Roman" w:cs="Times New Roman"/>
          <w:color w:val="000000"/>
          <w:sz w:val="24"/>
          <w:szCs w:val="24"/>
        </w:rPr>
        <w:t xml:space="preserve"> – podmiot ubiegający się o udzielenie wsparcia na wdrażanie LSR, o którym mowa w art. 17 ust. 1 </w:t>
      </w:r>
      <w:r>
        <w:rPr>
          <w:rFonts w:ascii="Times New Roman" w:hAnsi="Times New Roman" w:cs="Times New Roman"/>
          <w:color w:val="000000"/>
          <w:sz w:val="24"/>
          <w:szCs w:val="24"/>
        </w:rPr>
        <w:t>U</w:t>
      </w:r>
      <w:r w:rsidRPr="00F968E8">
        <w:rPr>
          <w:rFonts w:ascii="Times New Roman" w:hAnsi="Times New Roman" w:cs="Times New Roman"/>
          <w:color w:val="000000"/>
          <w:sz w:val="24"/>
          <w:szCs w:val="24"/>
        </w:rPr>
        <w:t>stawy RLKS;</w:t>
      </w:r>
    </w:p>
    <w:p w14:paraId="23E05062" w14:textId="77777777" w:rsidR="00686111" w:rsidRPr="005B238C" w:rsidRDefault="00686111" w:rsidP="00CC322C">
      <w:pPr>
        <w:pStyle w:val="Akapitzlist"/>
        <w:numPr>
          <w:ilvl w:val="1"/>
          <w:numId w:val="9"/>
        </w:numPr>
        <w:suppressAutoHyphens/>
        <w:autoSpaceDE w:val="0"/>
        <w:spacing w:before="100" w:beforeAutospacing="1" w:after="100" w:afterAutospacing="1" w:line="360" w:lineRule="auto"/>
        <w:ind w:left="850" w:hanging="425"/>
        <w:contextualSpacing w:val="0"/>
        <w:jc w:val="both"/>
        <w:rPr>
          <w:rFonts w:ascii="Times New Roman" w:hAnsi="Times New Roman" w:cs="Times New Roman"/>
          <w:sz w:val="24"/>
          <w:szCs w:val="24"/>
        </w:rPr>
      </w:pPr>
      <w:r>
        <w:rPr>
          <w:rFonts w:ascii="Times New Roman" w:hAnsi="Times New Roman" w:cs="Times New Roman"/>
          <w:b/>
          <w:bCs/>
          <w:sz w:val="24"/>
          <w:szCs w:val="24"/>
        </w:rPr>
        <w:t>o</w:t>
      </w:r>
      <w:r w:rsidRPr="005B238C">
        <w:rPr>
          <w:rFonts w:ascii="Times New Roman" w:hAnsi="Times New Roman" w:cs="Times New Roman"/>
          <w:b/>
          <w:bCs/>
          <w:sz w:val="24"/>
          <w:szCs w:val="24"/>
        </w:rPr>
        <w:t>peracja</w:t>
      </w:r>
      <w:r w:rsidRPr="00F968E8">
        <w:rPr>
          <w:rFonts w:ascii="Times New Roman" w:hAnsi="Times New Roman" w:cs="Times New Roman"/>
          <w:sz w:val="24"/>
          <w:szCs w:val="24"/>
        </w:rPr>
        <w:t xml:space="preserve"> – projekt opisany we </w:t>
      </w:r>
      <w:r>
        <w:rPr>
          <w:rFonts w:ascii="Times New Roman" w:hAnsi="Times New Roman" w:cs="Times New Roman"/>
          <w:sz w:val="24"/>
          <w:szCs w:val="24"/>
        </w:rPr>
        <w:t>w</w:t>
      </w:r>
      <w:r w:rsidRPr="00F968E8">
        <w:rPr>
          <w:rFonts w:ascii="Times New Roman" w:hAnsi="Times New Roman" w:cs="Times New Roman"/>
          <w:sz w:val="24"/>
          <w:szCs w:val="24"/>
        </w:rPr>
        <w:t>niosku o wsparcie i przewidziany do realizacji w ramach wdrażania LSR;</w:t>
      </w:r>
    </w:p>
    <w:p w14:paraId="6F788A61" w14:textId="77777777" w:rsidR="00686111" w:rsidRPr="00F968E8" w:rsidRDefault="00686111" w:rsidP="00CC322C">
      <w:pPr>
        <w:pStyle w:val="Akapitzlist"/>
        <w:numPr>
          <w:ilvl w:val="1"/>
          <w:numId w:val="9"/>
        </w:numPr>
        <w:suppressAutoHyphens/>
        <w:autoSpaceDE w:val="0"/>
        <w:spacing w:before="100" w:beforeAutospacing="1" w:after="100" w:afterAutospacing="1" w:line="360" w:lineRule="auto"/>
        <w:ind w:left="850" w:hanging="425"/>
        <w:contextualSpacing w:val="0"/>
        <w:jc w:val="both"/>
        <w:rPr>
          <w:rFonts w:ascii="Times New Roman" w:hAnsi="Times New Roman" w:cs="Times New Roman"/>
          <w:sz w:val="24"/>
          <w:szCs w:val="24"/>
        </w:rPr>
      </w:pPr>
      <w:r>
        <w:rPr>
          <w:rFonts w:ascii="Times New Roman" w:hAnsi="Times New Roman" w:cs="Times New Roman"/>
          <w:b/>
          <w:bCs/>
          <w:color w:val="000000"/>
          <w:sz w:val="24"/>
          <w:szCs w:val="24"/>
        </w:rPr>
        <w:t>o</w:t>
      </w:r>
      <w:r w:rsidRPr="00F968E8">
        <w:rPr>
          <w:rFonts w:ascii="Times New Roman" w:hAnsi="Times New Roman" w:cs="Times New Roman"/>
          <w:b/>
          <w:bCs/>
          <w:color w:val="000000"/>
          <w:sz w:val="24"/>
          <w:szCs w:val="24"/>
        </w:rPr>
        <w:t xml:space="preserve">peracje własne </w:t>
      </w:r>
      <w:r w:rsidRPr="00F968E8">
        <w:rPr>
          <w:rFonts w:ascii="Times New Roman" w:hAnsi="Times New Roman" w:cs="Times New Roman"/>
          <w:sz w:val="24"/>
          <w:szCs w:val="24"/>
        </w:rPr>
        <w:t xml:space="preserve">– operacje, o których mowa w art. 17 ust. 3 pkt 2 </w:t>
      </w:r>
      <w:r>
        <w:rPr>
          <w:rFonts w:ascii="Times New Roman" w:hAnsi="Times New Roman" w:cs="Times New Roman"/>
          <w:sz w:val="24"/>
          <w:szCs w:val="24"/>
        </w:rPr>
        <w:t>U</w:t>
      </w:r>
      <w:r w:rsidRPr="00F968E8">
        <w:rPr>
          <w:rFonts w:ascii="Times New Roman" w:hAnsi="Times New Roman" w:cs="Times New Roman"/>
          <w:sz w:val="24"/>
          <w:szCs w:val="24"/>
        </w:rPr>
        <w:t>stawy RLKS;</w:t>
      </w:r>
    </w:p>
    <w:p w14:paraId="7E618FB7" w14:textId="77777777" w:rsidR="00686111" w:rsidRPr="00F968E8" w:rsidRDefault="00686111" w:rsidP="00CC322C">
      <w:pPr>
        <w:pStyle w:val="Akapitzlist"/>
        <w:numPr>
          <w:ilvl w:val="1"/>
          <w:numId w:val="9"/>
        </w:numPr>
        <w:suppressAutoHyphens/>
        <w:autoSpaceDE w:val="0"/>
        <w:spacing w:before="100" w:beforeAutospacing="1" w:after="100" w:afterAutospacing="1" w:line="360" w:lineRule="auto"/>
        <w:ind w:left="850" w:hanging="425"/>
        <w:contextualSpacing w:val="0"/>
        <w:jc w:val="both"/>
        <w:rPr>
          <w:rFonts w:ascii="Times New Roman" w:hAnsi="Times New Roman" w:cs="Times New Roman"/>
          <w:sz w:val="24"/>
          <w:szCs w:val="24"/>
        </w:rPr>
      </w:pPr>
      <w:r>
        <w:rPr>
          <w:rFonts w:ascii="Times New Roman" w:hAnsi="Times New Roman" w:cs="Times New Roman"/>
          <w:b/>
          <w:bCs/>
          <w:color w:val="000000"/>
          <w:sz w:val="24"/>
          <w:szCs w:val="24"/>
        </w:rPr>
        <w:t>o</w:t>
      </w:r>
      <w:r w:rsidRPr="00F968E8">
        <w:rPr>
          <w:rFonts w:ascii="Times New Roman" w:hAnsi="Times New Roman" w:cs="Times New Roman"/>
          <w:b/>
          <w:bCs/>
          <w:color w:val="000000"/>
          <w:sz w:val="24"/>
          <w:szCs w:val="24"/>
        </w:rPr>
        <w:t xml:space="preserve">peracja realizowana w partnerstwie </w:t>
      </w:r>
      <w:r w:rsidRPr="00F968E8">
        <w:rPr>
          <w:rFonts w:ascii="Times New Roman" w:hAnsi="Times New Roman" w:cs="Times New Roman"/>
          <w:sz w:val="24"/>
          <w:szCs w:val="24"/>
        </w:rPr>
        <w:t>– operacja realizowana przez co najmniej dwa podmioty z obszaru objętego daną LSR;</w:t>
      </w:r>
    </w:p>
    <w:p w14:paraId="7FD34FA5" w14:textId="04FEAD0D" w:rsidR="00686111" w:rsidRPr="00F968E8" w:rsidRDefault="00686111" w:rsidP="00CC322C">
      <w:pPr>
        <w:pStyle w:val="Akapitzlist"/>
        <w:numPr>
          <w:ilvl w:val="1"/>
          <w:numId w:val="9"/>
        </w:numPr>
        <w:suppressAutoHyphens/>
        <w:autoSpaceDE w:val="0"/>
        <w:spacing w:before="100" w:beforeAutospacing="1" w:after="100" w:afterAutospacing="1" w:line="360" w:lineRule="auto"/>
        <w:ind w:left="850" w:hanging="425"/>
        <w:contextualSpacing w:val="0"/>
        <w:jc w:val="both"/>
        <w:rPr>
          <w:rFonts w:ascii="Times New Roman" w:hAnsi="Times New Roman" w:cs="Times New Roman"/>
          <w:sz w:val="24"/>
          <w:szCs w:val="24"/>
        </w:rPr>
      </w:pPr>
      <w:r w:rsidRPr="00F968E8">
        <w:rPr>
          <w:rFonts w:ascii="Times New Roman" w:hAnsi="Times New Roman" w:cs="Times New Roman"/>
          <w:b/>
          <w:bCs/>
          <w:color w:val="000000"/>
          <w:sz w:val="24"/>
          <w:szCs w:val="24"/>
        </w:rPr>
        <w:t>LGD</w:t>
      </w:r>
      <w:r w:rsidR="00670CE5">
        <w:rPr>
          <w:rFonts w:ascii="Times New Roman" w:hAnsi="Times New Roman" w:cs="Times New Roman"/>
          <w:color w:val="000000"/>
          <w:sz w:val="24"/>
          <w:szCs w:val="24"/>
        </w:rPr>
        <w:t xml:space="preserve"> – Stowarzyszenie Kraina Szlaków Turystycznych – Lokalna Grupa Działania</w:t>
      </w:r>
      <w:r w:rsidRPr="00F968E8">
        <w:rPr>
          <w:rFonts w:ascii="Times New Roman" w:hAnsi="Times New Roman" w:cs="Times New Roman"/>
          <w:color w:val="000000"/>
          <w:sz w:val="24"/>
          <w:szCs w:val="24"/>
        </w:rPr>
        <w:t>;</w:t>
      </w:r>
    </w:p>
    <w:p w14:paraId="68A369FF" w14:textId="189E726B" w:rsidR="00686111" w:rsidRPr="00F968E8" w:rsidRDefault="00686111" w:rsidP="00CC322C">
      <w:pPr>
        <w:pStyle w:val="Akapitzlist"/>
        <w:numPr>
          <w:ilvl w:val="1"/>
          <w:numId w:val="9"/>
        </w:numPr>
        <w:suppressAutoHyphens/>
        <w:autoSpaceDE w:val="0"/>
        <w:spacing w:before="100" w:beforeAutospacing="1" w:after="100" w:afterAutospacing="1" w:line="360" w:lineRule="auto"/>
        <w:ind w:left="850" w:hanging="425"/>
        <w:contextualSpacing w:val="0"/>
        <w:jc w:val="both"/>
        <w:rPr>
          <w:rFonts w:ascii="Times New Roman" w:hAnsi="Times New Roman" w:cs="Times New Roman"/>
          <w:sz w:val="24"/>
          <w:szCs w:val="24"/>
        </w:rPr>
      </w:pPr>
      <w:r w:rsidRPr="003C3242">
        <w:rPr>
          <w:rFonts w:ascii="Times New Roman" w:hAnsi="Times New Roman" w:cs="Times New Roman"/>
          <w:b/>
          <w:bCs/>
          <w:color w:val="000000"/>
          <w:sz w:val="24"/>
          <w:szCs w:val="24"/>
        </w:rPr>
        <w:t xml:space="preserve">Rada LGD </w:t>
      </w:r>
      <w:r w:rsidR="00670CE5">
        <w:rPr>
          <w:rFonts w:ascii="Times New Roman" w:hAnsi="Times New Roman" w:cs="Times New Roman"/>
          <w:color w:val="000000"/>
          <w:sz w:val="24"/>
          <w:szCs w:val="24"/>
        </w:rPr>
        <w:t>– Rada Decyzyjna</w:t>
      </w:r>
      <w:r w:rsidRPr="00F968E8">
        <w:rPr>
          <w:rFonts w:ascii="Times New Roman" w:hAnsi="Times New Roman" w:cs="Times New Roman"/>
          <w:color w:val="000000"/>
          <w:sz w:val="24"/>
          <w:szCs w:val="24"/>
        </w:rPr>
        <w:t>, będąca organem, o kt</w:t>
      </w:r>
      <w:r w:rsidRPr="003C3242">
        <w:rPr>
          <w:rFonts w:ascii="Times New Roman" w:hAnsi="Times New Roman" w:cs="Times New Roman"/>
          <w:color w:val="000000"/>
          <w:sz w:val="24"/>
          <w:szCs w:val="24"/>
        </w:rPr>
        <w:t>órym mowa</w:t>
      </w:r>
      <w:r w:rsidRPr="00F968E8">
        <w:rPr>
          <w:rFonts w:ascii="Times New Roman" w:hAnsi="Times New Roman" w:cs="Times New Roman"/>
          <w:color w:val="000000"/>
          <w:sz w:val="24"/>
          <w:szCs w:val="24"/>
        </w:rPr>
        <w:t xml:space="preserve"> art. 4 ust. 3 pkt 4 </w:t>
      </w:r>
      <w:r>
        <w:rPr>
          <w:rFonts w:ascii="Times New Roman" w:hAnsi="Times New Roman" w:cs="Times New Roman"/>
          <w:color w:val="000000"/>
          <w:sz w:val="24"/>
          <w:szCs w:val="24"/>
        </w:rPr>
        <w:t>Us</w:t>
      </w:r>
      <w:r w:rsidRPr="00F968E8">
        <w:rPr>
          <w:rFonts w:ascii="Times New Roman" w:hAnsi="Times New Roman" w:cs="Times New Roman"/>
          <w:color w:val="000000"/>
          <w:sz w:val="24"/>
          <w:szCs w:val="24"/>
        </w:rPr>
        <w:t>tawy RLKS,</w:t>
      </w:r>
    </w:p>
    <w:p w14:paraId="60263B9E" w14:textId="77777777" w:rsidR="00686111" w:rsidRPr="003C3242" w:rsidRDefault="00686111" w:rsidP="00CC322C">
      <w:pPr>
        <w:pStyle w:val="Akapitzlist"/>
        <w:numPr>
          <w:ilvl w:val="1"/>
          <w:numId w:val="9"/>
        </w:numPr>
        <w:suppressAutoHyphens/>
        <w:autoSpaceDE w:val="0"/>
        <w:spacing w:before="100" w:beforeAutospacing="1" w:after="100" w:afterAutospacing="1" w:line="360" w:lineRule="auto"/>
        <w:ind w:left="850" w:hanging="425"/>
        <w:contextualSpacing w:val="0"/>
        <w:jc w:val="both"/>
        <w:rPr>
          <w:rFonts w:ascii="Times New Roman" w:hAnsi="Times New Roman" w:cs="Times New Roman"/>
          <w:sz w:val="24"/>
          <w:szCs w:val="24"/>
        </w:rPr>
      </w:pPr>
      <w:r w:rsidRPr="00F968E8">
        <w:rPr>
          <w:rFonts w:ascii="Times New Roman" w:hAnsi="Times New Roman" w:cs="Times New Roman"/>
          <w:b/>
          <w:bCs/>
          <w:color w:val="000000"/>
          <w:sz w:val="24"/>
          <w:szCs w:val="24"/>
        </w:rPr>
        <w:t xml:space="preserve">LSR </w:t>
      </w:r>
      <w:r w:rsidRPr="00F968E8">
        <w:rPr>
          <w:rFonts w:ascii="Times New Roman" w:hAnsi="Times New Roman" w:cs="Times New Roman"/>
          <w:color w:val="000000"/>
          <w:sz w:val="24"/>
          <w:szCs w:val="24"/>
        </w:rPr>
        <w:t xml:space="preserve">– realizowana przez LGD strategia rozwoju lokalnego kierowanego przez społeczność, o której mowa w art. 1 pkt 2 </w:t>
      </w:r>
      <w:r>
        <w:rPr>
          <w:rFonts w:ascii="Times New Roman" w:hAnsi="Times New Roman" w:cs="Times New Roman"/>
          <w:color w:val="000000"/>
          <w:sz w:val="24"/>
          <w:szCs w:val="24"/>
        </w:rPr>
        <w:t>U</w:t>
      </w:r>
      <w:r w:rsidRPr="00F968E8">
        <w:rPr>
          <w:rFonts w:ascii="Times New Roman" w:hAnsi="Times New Roman" w:cs="Times New Roman"/>
          <w:color w:val="000000"/>
          <w:sz w:val="24"/>
          <w:szCs w:val="24"/>
        </w:rPr>
        <w:t xml:space="preserve">stawy RLKS oraz art. 32 </w:t>
      </w:r>
      <w:r>
        <w:rPr>
          <w:rFonts w:ascii="Times New Roman" w:hAnsi="Times New Roman" w:cs="Times New Roman"/>
          <w:color w:val="000000"/>
          <w:sz w:val="24"/>
          <w:szCs w:val="24"/>
        </w:rPr>
        <w:t>R</w:t>
      </w:r>
      <w:r w:rsidRPr="00F968E8">
        <w:rPr>
          <w:rFonts w:ascii="Times New Roman" w:hAnsi="Times New Roman" w:cs="Times New Roman"/>
          <w:color w:val="000000"/>
          <w:sz w:val="24"/>
          <w:szCs w:val="24"/>
        </w:rPr>
        <w:t>ozporządzenia 2021/1060;</w:t>
      </w:r>
    </w:p>
    <w:p w14:paraId="35CA1063" w14:textId="77777777" w:rsidR="00686111" w:rsidRPr="00F968E8" w:rsidRDefault="00686111" w:rsidP="00CC322C">
      <w:pPr>
        <w:pStyle w:val="Akapitzlist"/>
        <w:numPr>
          <w:ilvl w:val="1"/>
          <w:numId w:val="9"/>
        </w:numPr>
        <w:suppressAutoHyphens/>
        <w:autoSpaceDE w:val="0"/>
        <w:spacing w:before="100" w:beforeAutospacing="1" w:after="100" w:afterAutospacing="1" w:line="360" w:lineRule="auto"/>
        <w:ind w:left="850" w:hanging="425"/>
        <w:contextualSpacing w:val="0"/>
        <w:jc w:val="both"/>
        <w:rPr>
          <w:rFonts w:ascii="Times New Roman" w:hAnsi="Times New Roman" w:cs="Times New Roman"/>
          <w:sz w:val="24"/>
          <w:szCs w:val="24"/>
        </w:rPr>
      </w:pPr>
      <w:r>
        <w:rPr>
          <w:rFonts w:ascii="Times New Roman" w:hAnsi="Times New Roman" w:cs="Times New Roman"/>
          <w:b/>
          <w:bCs/>
          <w:color w:val="000000"/>
          <w:sz w:val="24"/>
          <w:szCs w:val="24"/>
        </w:rPr>
        <w:t>EFSI –</w:t>
      </w:r>
      <w:r>
        <w:rPr>
          <w:rFonts w:ascii="Times New Roman" w:hAnsi="Times New Roman" w:cs="Times New Roman"/>
          <w:sz w:val="24"/>
          <w:szCs w:val="24"/>
        </w:rPr>
        <w:t xml:space="preserve"> </w:t>
      </w:r>
      <w:r w:rsidRPr="009518B9">
        <w:rPr>
          <w:rFonts w:ascii="Times New Roman" w:hAnsi="Times New Roman" w:cs="Times New Roman"/>
          <w:sz w:val="24"/>
          <w:szCs w:val="24"/>
        </w:rPr>
        <w:t>fundusz</w:t>
      </w:r>
      <w:r>
        <w:rPr>
          <w:rFonts w:ascii="Times New Roman" w:hAnsi="Times New Roman" w:cs="Times New Roman"/>
          <w:sz w:val="24"/>
          <w:szCs w:val="24"/>
        </w:rPr>
        <w:t>e Unii Europejskiej</w:t>
      </w:r>
      <w:r w:rsidRPr="009518B9">
        <w:rPr>
          <w:rFonts w:ascii="Times New Roman" w:hAnsi="Times New Roman" w:cs="Times New Roman"/>
          <w:sz w:val="24"/>
          <w:szCs w:val="24"/>
        </w:rPr>
        <w:t>, w ramach któr</w:t>
      </w:r>
      <w:r>
        <w:rPr>
          <w:rFonts w:ascii="Times New Roman" w:hAnsi="Times New Roman" w:cs="Times New Roman"/>
          <w:sz w:val="24"/>
          <w:szCs w:val="24"/>
        </w:rPr>
        <w:t>ych</w:t>
      </w:r>
      <w:r w:rsidRPr="009518B9">
        <w:rPr>
          <w:rFonts w:ascii="Times New Roman" w:hAnsi="Times New Roman" w:cs="Times New Roman"/>
          <w:sz w:val="24"/>
          <w:szCs w:val="24"/>
        </w:rPr>
        <w:t xml:space="preserve"> jest finansowany rozwój lokalny kierowany przez społeczność</w:t>
      </w:r>
      <w:r>
        <w:rPr>
          <w:rFonts w:ascii="Times New Roman" w:hAnsi="Times New Roman" w:cs="Times New Roman"/>
          <w:sz w:val="24"/>
          <w:szCs w:val="24"/>
        </w:rPr>
        <w:t>;</w:t>
      </w:r>
    </w:p>
    <w:p w14:paraId="23E386B3" w14:textId="77777777" w:rsidR="00686111" w:rsidRPr="00F968E8" w:rsidRDefault="00686111" w:rsidP="00CC322C">
      <w:pPr>
        <w:pStyle w:val="Akapitzlist"/>
        <w:numPr>
          <w:ilvl w:val="1"/>
          <w:numId w:val="9"/>
        </w:numPr>
        <w:suppressAutoHyphens/>
        <w:autoSpaceDE w:val="0"/>
        <w:spacing w:before="100" w:beforeAutospacing="1" w:after="100" w:afterAutospacing="1" w:line="360" w:lineRule="auto"/>
        <w:ind w:left="850" w:hanging="425"/>
        <w:contextualSpacing w:val="0"/>
        <w:jc w:val="both"/>
        <w:rPr>
          <w:rFonts w:ascii="Times New Roman" w:hAnsi="Times New Roman" w:cs="Times New Roman"/>
          <w:color w:val="000000"/>
          <w:sz w:val="24"/>
          <w:szCs w:val="24"/>
        </w:rPr>
      </w:pPr>
      <w:proofErr w:type="spellStart"/>
      <w:r w:rsidRPr="00F968E8">
        <w:rPr>
          <w:rFonts w:ascii="Times New Roman" w:hAnsi="Times New Roman" w:cs="Times New Roman"/>
          <w:b/>
          <w:bCs/>
          <w:color w:val="000000"/>
          <w:sz w:val="24"/>
          <w:szCs w:val="24"/>
        </w:rPr>
        <w:t>MRiRW</w:t>
      </w:r>
      <w:proofErr w:type="spellEnd"/>
      <w:r w:rsidRPr="00F968E8">
        <w:rPr>
          <w:rFonts w:ascii="Times New Roman" w:hAnsi="Times New Roman" w:cs="Times New Roman"/>
          <w:color w:val="000000"/>
          <w:sz w:val="24"/>
          <w:szCs w:val="24"/>
        </w:rPr>
        <w:t xml:space="preserve"> – minister właściwy do spraw rozwoju wsi;</w:t>
      </w:r>
    </w:p>
    <w:p w14:paraId="5F962218" w14:textId="5BF57D01" w:rsidR="00ED02F1" w:rsidRPr="00B54DCE" w:rsidRDefault="00686111" w:rsidP="00CC322C">
      <w:pPr>
        <w:pStyle w:val="Akapitzlist"/>
        <w:numPr>
          <w:ilvl w:val="1"/>
          <w:numId w:val="9"/>
        </w:numPr>
        <w:suppressAutoHyphens/>
        <w:autoSpaceDE w:val="0"/>
        <w:spacing w:before="100" w:beforeAutospacing="1" w:after="100" w:afterAutospacing="1" w:line="360" w:lineRule="auto"/>
        <w:ind w:left="850" w:hanging="425"/>
        <w:contextualSpacing w:val="0"/>
        <w:jc w:val="both"/>
        <w:rPr>
          <w:rFonts w:ascii="Times New Roman" w:hAnsi="Times New Roman" w:cs="Times New Roman"/>
          <w:color w:val="000000"/>
          <w:sz w:val="24"/>
          <w:szCs w:val="24"/>
        </w:rPr>
      </w:pPr>
      <w:r w:rsidRPr="00F968E8">
        <w:rPr>
          <w:rFonts w:ascii="Times New Roman" w:hAnsi="Times New Roman" w:cs="Times New Roman"/>
          <w:b/>
          <w:bCs/>
          <w:color w:val="000000"/>
          <w:sz w:val="24"/>
          <w:szCs w:val="24"/>
        </w:rPr>
        <w:t xml:space="preserve">ZW </w:t>
      </w:r>
      <w:r w:rsidRPr="00F968E8">
        <w:rPr>
          <w:rFonts w:ascii="Times New Roman" w:hAnsi="Times New Roman" w:cs="Times New Roman"/>
          <w:color w:val="000000"/>
          <w:sz w:val="24"/>
          <w:szCs w:val="24"/>
        </w:rPr>
        <w:t>–</w:t>
      </w:r>
      <w:r w:rsidR="00670CE5">
        <w:rPr>
          <w:rFonts w:ascii="Times New Roman" w:hAnsi="Times New Roman" w:cs="Times New Roman"/>
          <w:color w:val="000000"/>
          <w:sz w:val="24"/>
          <w:szCs w:val="24"/>
        </w:rPr>
        <w:t xml:space="preserve"> Zarząd Województwa Lubuskiego</w:t>
      </w:r>
      <w:r w:rsidR="00B54DCE">
        <w:rPr>
          <w:rFonts w:ascii="Times New Roman" w:hAnsi="Times New Roman" w:cs="Times New Roman"/>
          <w:color w:val="000000"/>
          <w:sz w:val="24"/>
          <w:szCs w:val="24"/>
        </w:rPr>
        <w:t>.</w:t>
      </w:r>
    </w:p>
    <w:p w14:paraId="73C9648E" w14:textId="77777777" w:rsidR="00B54DCE" w:rsidRDefault="00B54DCE" w:rsidP="00B54DCE">
      <w:pPr>
        <w:spacing w:before="100" w:beforeAutospacing="1" w:after="100" w:afterAutospacing="1" w:line="360" w:lineRule="auto"/>
        <w:rPr>
          <w:rFonts w:ascii="Arial" w:hAnsi="Arial" w:cs="Arial"/>
          <w:b/>
          <w:sz w:val="24"/>
          <w:szCs w:val="24"/>
        </w:rPr>
      </w:pPr>
    </w:p>
    <w:p w14:paraId="10238995" w14:textId="77777777" w:rsidR="00B54DCE" w:rsidRDefault="00B54DCE" w:rsidP="00B54DCE">
      <w:pPr>
        <w:spacing w:before="100" w:beforeAutospacing="1" w:after="100" w:afterAutospacing="1" w:line="360" w:lineRule="auto"/>
        <w:rPr>
          <w:rFonts w:ascii="Arial" w:hAnsi="Arial" w:cs="Arial"/>
          <w:b/>
          <w:sz w:val="24"/>
          <w:szCs w:val="24"/>
        </w:rPr>
      </w:pPr>
    </w:p>
    <w:p w14:paraId="3E61E57B" w14:textId="77777777" w:rsidR="00B54DCE" w:rsidRDefault="00B54DCE" w:rsidP="00B54DCE">
      <w:pPr>
        <w:spacing w:before="100" w:beforeAutospacing="1" w:after="100" w:afterAutospacing="1" w:line="360" w:lineRule="auto"/>
        <w:rPr>
          <w:rFonts w:ascii="Arial" w:hAnsi="Arial" w:cs="Arial"/>
          <w:b/>
          <w:sz w:val="24"/>
          <w:szCs w:val="24"/>
        </w:rPr>
      </w:pPr>
    </w:p>
    <w:p w14:paraId="4CAD7D0B" w14:textId="77777777" w:rsidR="00B54DCE" w:rsidRDefault="00B54DCE" w:rsidP="00B54DCE">
      <w:pPr>
        <w:spacing w:before="100" w:beforeAutospacing="1" w:after="100" w:afterAutospacing="1" w:line="360" w:lineRule="auto"/>
        <w:rPr>
          <w:rFonts w:ascii="Arial" w:hAnsi="Arial" w:cs="Arial"/>
          <w:b/>
          <w:sz w:val="24"/>
          <w:szCs w:val="24"/>
        </w:rPr>
      </w:pPr>
    </w:p>
    <w:p w14:paraId="7BEB8262" w14:textId="7F8E1859" w:rsidR="00372FEC" w:rsidRDefault="00F80B5D" w:rsidP="00B54DCE">
      <w:pPr>
        <w:spacing w:before="100" w:beforeAutospacing="1" w:after="100" w:afterAutospacing="1" w:line="360" w:lineRule="auto"/>
        <w:rPr>
          <w:rFonts w:ascii="Arial" w:hAnsi="Arial" w:cs="Arial"/>
          <w:b/>
          <w:sz w:val="24"/>
          <w:szCs w:val="24"/>
        </w:rPr>
      </w:pPr>
      <w:r>
        <w:rPr>
          <w:rFonts w:ascii="Arial" w:hAnsi="Arial" w:cs="Arial"/>
          <w:b/>
          <w:sz w:val="24"/>
          <w:szCs w:val="24"/>
        </w:rPr>
        <w:lastRenderedPageBreak/>
        <w:t xml:space="preserve">Rozdział II. </w:t>
      </w:r>
      <w:r w:rsidR="00372FEC">
        <w:rPr>
          <w:rFonts w:ascii="Arial" w:hAnsi="Arial" w:cs="Arial"/>
          <w:b/>
          <w:sz w:val="24"/>
          <w:szCs w:val="24"/>
        </w:rPr>
        <w:t>Regulacje objęte niniejszą procedurą</w:t>
      </w:r>
    </w:p>
    <w:p w14:paraId="1903DE91" w14:textId="374CBBC5" w:rsidR="00372FEC" w:rsidRDefault="00F80B5D" w:rsidP="00B54DCE">
      <w:pPr>
        <w:spacing w:before="100" w:beforeAutospacing="1" w:after="100" w:afterAutospacing="1" w:line="360" w:lineRule="auto"/>
        <w:ind w:firstLine="708"/>
        <w:jc w:val="center"/>
        <w:rPr>
          <w:rFonts w:ascii="Arial" w:hAnsi="Arial" w:cs="Arial"/>
          <w:b/>
          <w:sz w:val="24"/>
          <w:szCs w:val="24"/>
        </w:rPr>
      </w:pPr>
      <w:r w:rsidRPr="00A766C5">
        <w:rPr>
          <w:rFonts w:ascii="Arial" w:hAnsi="Arial" w:cs="Arial"/>
          <w:b/>
          <w:sz w:val="24"/>
          <w:szCs w:val="24"/>
        </w:rPr>
        <w:t xml:space="preserve">§ </w:t>
      </w:r>
      <w:r>
        <w:rPr>
          <w:rFonts w:ascii="Arial" w:hAnsi="Arial" w:cs="Arial"/>
          <w:b/>
          <w:sz w:val="24"/>
          <w:szCs w:val="24"/>
        </w:rPr>
        <w:t>2</w:t>
      </w:r>
    </w:p>
    <w:p w14:paraId="32166B0A" w14:textId="77777777" w:rsidR="00372FEC" w:rsidRPr="00F968E8" w:rsidRDefault="00372FEC" w:rsidP="00CC322C">
      <w:pPr>
        <w:pStyle w:val="Akapitzlist"/>
        <w:numPr>
          <w:ilvl w:val="0"/>
          <w:numId w:val="10"/>
        </w:numPr>
        <w:suppressAutoHyphens/>
        <w:autoSpaceDE w:val="0"/>
        <w:spacing w:before="100" w:beforeAutospacing="1" w:after="100" w:afterAutospacing="1" w:line="360" w:lineRule="auto"/>
        <w:ind w:left="425" w:hanging="425"/>
        <w:contextualSpacing w:val="0"/>
        <w:jc w:val="both"/>
        <w:rPr>
          <w:rFonts w:ascii="Times New Roman" w:hAnsi="Times New Roman" w:cs="Times New Roman"/>
          <w:sz w:val="24"/>
          <w:szCs w:val="24"/>
        </w:rPr>
      </w:pPr>
      <w:r w:rsidRPr="00F968E8">
        <w:rPr>
          <w:rFonts w:ascii="Times New Roman" w:hAnsi="Times New Roman" w:cs="Times New Roman"/>
          <w:sz w:val="24"/>
          <w:szCs w:val="24"/>
        </w:rPr>
        <w:t>Zakres niniejszej procedury obejmuje regulacje związane z:</w:t>
      </w:r>
    </w:p>
    <w:p w14:paraId="2115340E" w14:textId="77777777" w:rsidR="00372FEC" w:rsidRPr="00F968E8" w:rsidRDefault="00372FEC" w:rsidP="00CC322C">
      <w:pPr>
        <w:pStyle w:val="Akapitzlist"/>
        <w:numPr>
          <w:ilvl w:val="1"/>
          <w:numId w:val="10"/>
        </w:numPr>
        <w:suppressAutoHyphens/>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w:t>
      </w:r>
      <w:r w:rsidRPr="00F968E8">
        <w:rPr>
          <w:rFonts w:ascii="Times New Roman" w:hAnsi="Times New Roman" w:cs="Times New Roman"/>
          <w:bCs/>
          <w:color w:val="000000"/>
          <w:sz w:val="24"/>
          <w:szCs w:val="24"/>
        </w:rPr>
        <w:t>rzyjęciem regulaminu naboru wniosków;</w:t>
      </w:r>
    </w:p>
    <w:p w14:paraId="457AB342" w14:textId="77777777" w:rsidR="00372FEC" w:rsidRPr="00F968E8" w:rsidRDefault="00372FEC" w:rsidP="00CC322C">
      <w:pPr>
        <w:pStyle w:val="Akapitzlist"/>
        <w:numPr>
          <w:ilvl w:val="1"/>
          <w:numId w:val="10"/>
        </w:numPr>
        <w:suppressAutoHyphens/>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w:t>
      </w:r>
      <w:r w:rsidRPr="00F968E8">
        <w:rPr>
          <w:rFonts w:ascii="Times New Roman" w:hAnsi="Times New Roman" w:cs="Times New Roman"/>
          <w:bCs/>
          <w:color w:val="000000"/>
          <w:sz w:val="24"/>
          <w:szCs w:val="24"/>
        </w:rPr>
        <w:t>głoszeniem naboru wniosków o wsparcie na wdrażanie LSR;</w:t>
      </w:r>
    </w:p>
    <w:p w14:paraId="0F3BD155" w14:textId="77777777" w:rsidR="00372FEC" w:rsidRPr="00F968E8" w:rsidRDefault="00372FEC" w:rsidP="00CC322C">
      <w:pPr>
        <w:pStyle w:val="Akapitzlist"/>
        <w:numPr>
          <w:ilvl w:val="1"/>
          <w:numId w:val="10"/>
        </w:numPr>
        <w:suppressAutoHyphens/>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u</w:t>
      </w:r>
      <w:r w:rsidRPr="00F968E8">
        <w:rPr>
          <w:rFonts w:ascii="Times New Roman" w:hAnsi="Times New Roman" w:cs="Times New Roman"/>
          <w:bCs/>
          <w:color w:val="000000"/>
          <w:sz w:val="24"/>
          <w:szCs w:val="24"/>
        </w:rPr>
        <w:t>nieważnieniem naboru wniosków</w:t>
      </w:r>
      <w:r>
        <w:rPr>
          <w:rFonts w:ascii="Times New Roman" w:hAnsi="Times New Roman" w:cs="Times New Roman"/>
          <w:bCs/>
          <w:color w:val="000000"/>
          <w:sz w:val="24"/>
          <w:szCs w:val="24"/>
        </w:rPr>
        <w:t xml:space="preserve"> o wsparcie</w:t>
      </w:r>
      <w:r w:rsidRPr="00F968E8">
        <w:rPr>
          <w:rFonts w:ascii="Times New Roman" w:hAnsi="Times New Roman" w:cs="Times New Roman"/>
          <w:bCs/>
          <w:color w:val="000000"/>
          <w:sz w:val="24"/>
          <w:szCs w:val="24"/>
        </w:rPr>
        <w:t>;</w:t>
      </w:r>
    </w:p>
    <w:p w14:paraId="04DA6201" w14:textId="77777777" w:rsidR="00372FEC" w:rsidRPr="00F968E8" w:rsidRDefault="00372FEC" w:rsidP="00CC322C">
      <w:pPr>
        <w:pStyle w:val="Akapitzlist"/>
        <w:numPr>
          <w:ilvl w:val="1"/>
          <w:numId w:val="10"/>
        </w:numPr>
        <w:suppressAutoHyphens/>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w:t>
      </w:r>
      <w:r w:rsidRPr="00F968E8">
        <w:rPr>
          <w:rFonts w:ascii="Times New Roman" w:hAnsi="Times New Roman" w:cs="Times New Roman"/>
          <w:bCs/>
          <w:color w:val="000000"/>
          <w:sz w:val="24"/>
          <w:szCs w:val="24"/>
        </w:rPr>
        <w:t xml:space="preserve">ycofaniem wniosku </w:t>
      </w:r>
      <w:r>
        <w:rPr>
          <w:rFonts w:ascii="Times New Roman" w:hAnsi="Times New Roman" w:cs="Times New Roman"/>
          <w:bCs/>
          <w:color w:val="000000"/>
          <w:sz w:val="24"/>
          <w:szCs w:val="24"/>
        </w:rPr>
        <w:t xml:space="preserve">o wsparcie </w:t>
      </w:r>
      <w:r w:rsidRPr="00F968E8">
        <w:rPr>
          <w:rFonts w:ascii="Times New Roman" w:hAnsi="Times New Roman" w:cs="Times New Roman"/>
          <w:bCs/>
          <w:color w:val="000000"/>
          <w:sz w:val="24"/>
          <w:szCs w:val="24"/>
        </w:rPr>
        <w:t>przez wnioskodawc</w:t>
      </w:r>
      <w:r>
        <w:rPr>
          <w:rFonts w:ascii="Times New Roman" w:hAnsi="Times New Roman" w:cs="Times New Roman"/>
          <w:bCs/>
          <w:color w:val="000000"/>
          <w:sz w:val="24"/>
          <w:szCs w:val="24"/>
        </w:rPr>
        <w:t>ę</w:t>
      </w:r>
      <w:r w:rsidRPr="00F968E8">
        <w:rPr>
          <w:rFonts w:ascii="Times New Roman" w:hAnsi="Times New Roman" w:cs="Times New Roman"/>
          <w:bCs/>
          <w:color w:val="000000"/>
          <w:sz w:val="24"/>
          <w:szCs w:val="24"/>
        </w:rPr>
        <w:t>;</w:t>
      </w:r>
    </w:p>
    <w:p w14:paraId="48EE75B6" w14:textId="77777777" w:rsidR="00372FEC" w:rsidRPr="00F968E8" w:rsidRDefault="00372FEC" w:rsidP="00CC322C">
      <w:pPr>
        <w:pStyle w:val="Akapitzlist"/>
        <w:numPr>
          <w:ilvl w:val="1"/>
          <w:numId w:val="10"/>
        </w:numPr>
        <w:suppressAutoHyphens/>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w:t>
      </w:r>
      <w:r w:rsidRPr="00F968E8">
        <w:rPr>
          <w:rFonts w:ascii="Times New Roman" w:hAnsi="Times New Roman" w:cs="Times New Roman"/>
          <w:bCs/>
          <w:color w:val="000000"/>
          <w:sz w:val="24"/>
          <w:szCs w:val="24"/>
        </w:rPr>
        <w:t>ceną i wyborem operacji przez LGD;</w:t>
      </w:r>
    </w:p>
    <w:p w14:paraId="7F26AD8A" w14:textId="77777777" w:rsidR="00372FEC" w:rsidRPr="00F968E8" w:rsidRDefault="00372FEC" w:rsidP="00CC322C">
      <w:pPr>
        <w:pStyle w:val="Akapitzlist"/>
        <w:numPr>
          <w:ilvl w:val="1"/>
          <w:numId w:val="10"/>
        </w:numPr>
        <w:suppressAutoHyphens/>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w:t>
      </w:r>
      <w:r w:rsidRPr="00F968E8">
        <w:rPr>
          <w:rFonts w:ascii="Times New Roman" w:hAnsi="Times New Roman" w:cs="Times New Roman"/>
          <w:bCs/>
          <w:color w:val="000000"/>
          <w:sz w:val="24"/>
          <w:szCs w:val="24"/>
        </w:rPr>
        <w:t xml:space="preserve">rzekazaniem informacji o wynikach wyboru do </w:t>
      </w:r>
      <w:r>
        <w:rPr>
          <w:rFonts w:ascii="Times New Roman" w:hAnsi="Times New Roman" w:cs="Times New Roman"/>
          <w:bCs/>
          <w:color w:val="000000"/>
          <w:sz w:val="24"/>
          <w:szCs w:val="24"/>
        </w:rPr>
        <w:t>w</w:t>
      </w:r>
      <w:r w:rsidRPr="00F968E8">
        <w:rPr>
          <w:rFonts w:ascii="Times New Roman" w:hAnsi="Times New Roman" w:cs="Times New Roman"/>
          <w:bCs/>
          <w:color w:val="000000"/>
          <w:sz w:val="24"/>
          <w:szCs w:val="24"/>
        </w:rPr>
        <w:t xml:space="preserve">nioskodawcy i do </w:t>
      </w:r>
      <w:r>
        <w:rPr>
          <w:rFonts w:ascii="Times New Roman" w:hAnsi="Times New Roman" w:cs="Times New Roman"/>
          <w:bCs/>
          <w:color w:val="000000"/>
          <w:sz w:val="24"/>
          <w:szCs w:val="24"/>
        </w:rPr>
        <w:t>ZW</w:t>
      </w:r>
      <w:r w:rsidRPr="00F968E8">
        <w:rPr>
          <w:rFonts w:ascii="Times New Roman" w:hAnsi="Times New Roman" w:cs="Times New Roman"/>
          <w:bCs/>
          <w:color w:val="000000"/>
          <w:sz w:val="24"/>
          <w:szCs w:val="24"/>
        </w:rPr>
        <w:t xml:space="preserve"> oraz publikacja list operacji;</w:t>
      </w:r>
    </w:p>
    <w:p w14:paraId="09DC92F4" w14:textId="77777777" w:rsidR="00372FEC" w:rsidRPr="00F968E8" w:rsidRDefault="00372FEC" w:rsidP="00CC322C">
      <w:pPr>
        <w:pStyle w:val="Akapitzlist"/>
        <w:numPr>
          <w:ilvl w:val="1"/>
          <w:numId w:val="10"/>
        </w:numPr>
        <w:suppressAutoHyphens/>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w:t>
      </w:r>
      <w:r w:rsidRPr="00F968E8">
        <w:rPr>
          <w:rFonts w:ascii="Times New Roman" w:hAnsi="Times New Roman" w:cs="Times New Roman"/>
          <w:bCs/>
          <w:color w:val="000000"/>
          <w:sz w:val="24"/>
          <w:szCs w:val="24"/>
        </w:rPr>
        <w:t>arunkami wniesienia</w:t>
      </w:r>
      <w:r>
        <w:rPr>
          <w:rFonts w:ascii="Times New Roman" w:hAnsi="Times New Roman" w:cs="Times New Roman"/>
          <w:bCs/>
          <w:color w:val="000000"/>
          <w:sz w:val="24"/>
          <w:szCs w:val="24"/>
        </w:rPr>
        <w:t xml:space="preserve"> przez wnioskodawcę</w:t>
      </w:r>
      <w:r w:rsidRPr="00F968E8">
        <w:rPr>
          <w:rFonts w:ascii="Times New Roman" w:hAnsi="Times New Roman" w:cs="Times New Roman"/>
          <w:bCs/>
          <w:color w:val="000000"/>
          <w:sz w:val="24"/>
          <w:szCs w:val="24"/>
        </w:rPr>
        <w:t xml:space="preserve"> protestu od oceny i wyboru operacji przez LGD;</w:t>
      </w:r>
    </w:p>
    <w:p w14:paraId="6DFE4C04" w14:textId="77777777" w:rsidR="00372FEC" w:rsidRPr="00F968E8" w:rsidRDefault="00372FEC" w:rsidP="00CC322C">
      <w:pPr>
        <w:pStyle w:val="Akapitzlist"/>
        <w:numPr>
          <w:ilvl w:val="1"/>
          <w:numId w:val="10"/>
        </w:numPr>
        <w:suppressAutoHyphens/>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w:t>
      </w:r>
      <w:r w:rsidRPr="00F968E8">
        <w:rPr>
          <w:rFonts w:ascii="Times New Roman" w:hAnsi="Times New Roman" w:cs="Times New Roman"/>
          <w:bCs/>
          <w:color w:val="000000"/>
          <w:sz w:val="24"/>
          <w:szCs w:val="24"/>
        </w:rPr>
        <w:t xml:space="preserve">eryfikacją oceny i ponowną oceną wniosku </w:t>
      </w:r>
      <w:r>
        <w:rPr>
          <w:rFonts w:ascii="Times New Roman" w:hAnsi="Times New Roman" w:cs="Times New Roman"/>
          <w:bCs/>
          <w:color w:val="000000"/>
          <w:sz w:val="24"/>
          <w:szCs w:val="24"/>
        </w:rPr>
        <w:t xml:space="preserve">o wsparcie </w:t>
      </w:r>
      <w:r w:rsidRPr="00F968E8">
        <w:rPr>
          <w:rFonts w:ascii="Times New Roman" w:hAnsi="Times New Roman" w:cs="Times New Roman"/>
          <w:bCs/>
          <w:color w:val="000000"/>
          <w:sz w:val="24"/>
          <w:szCs w:val="24"/>
        </w:rPr>
        <w:t>przez LGD w wyniku złożonego protestu;</w:t>
      </w:r>
    </w:p>
    <w:p w14:paraId="4FB72A31" w14:textId="77777777" w:rsidR="00372FEC" w:rsidRPr="00F968E8" w:rsidRDefault="00372FEC" w:rsidP="00CC322C">
      <w:pPr>
        <w:pStyle w:val="Akapitzlist"/>
        <w:numPr>
          <w:ilvl w:val="1"/>
          <w:numId w:val="10"/>
        </w:numPr>
        <w:suppressAutoHyphens/>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w:t>
      </w:r>
      <w:r w:rsidRPr="00F968E8">
        <w:rPr>
          <w:rFonts w:ascii="Times New Roman" w:hAnsi="Times New Roman" w:cs="Times New Roman"/>
          <w:bCs/>
          <w:color w:val="000000"/>
          <w:sz w:val="24"/>
          <w:szCs w:val="24"/>
        </w:rPr>
        <w:t xml:space="preserve">stateczną oceną wniosku o wsparcie przez </w:t>
      </w:r>
      <w:r>
        <w:rPr>
          <w:rFonts w:ascii="Times New Roman" w:hAnsi="Times New Roman" w:cs="Times New Roman"/>
          <w:bCs/>
          <w:color w:val="000000"/>
          <w:sz w:val="24"/>
          <w:szCs w:val="24"/>
        </w:rPr>
        <w:t>ZW</w:t>
      </w:r>
      <w:r w:rsidRPr="00F968E8">
        <w:rPr>
          <w:rFonts w:ascii="Times New Roman" w:hAnsi="Times New Roman" w:cs="Times New Roman"/>
          <w:bCs/>
          <w:color w:val="000000"/>
          <w:sz w:val="24"/>
          <w:szCs w:val="24"/>
        </w:rPr>
        <w:t>;</w:t>
      </w:r>
    </w:p>
    <w:p w14:paraId="40DA73A4" w14:textId="77777777" w:rsidR="00372FEC" w:rsidRPr="00F968E8" w:rsidRDefault="00372FEC" w:rsidP="00CC322C">
      <w:pPr>
        <w:pStyle w:val="Akapitzlist"/>
        <w:numPr>
          <w:ilvl w:val="1"/>
          <w:numId w:val="10"/>
        </w:numPr>
        <w:suppressAutoHyphens/>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z</w:t>
      </w:r>
      <w:r w:rsidRPr="00F968E8">
        <w:rPr>
          <w:rFonts w:ascii="Times New Roman" w:hAnsi="Times New Roman" w:cs="Times New Roman"/>
          <w:bCs/>
          <w:color w:val="000000"/>
          <w:sz w:val="24"/>
          <w:szCs w:val="24"/>
        </w:rPr>
        <w:t xml:space="preserve">mianą </w:t>
      </w:r>
      <w:r>
        <w:rPr>
          <w:rFonts w:ascii="Times New Roman" w:hAnsi="Times New Roman" w:cs="Times New Roman"/>
          <w:bCs/>
          <w:color w:val="000000"/>
          <w:sz w:val="24"/>
          <w:szCs w:val="24"/>
        </w:rPr>
        <w:t>niniejszej procedury</w:t>
      </w:r>
      <w:r w:rsidRPr="00F968E8">
        <w:rPr>
          <w:rFonts w:ascii="Times New Roman" w:hAnsi="Times New Roman" w:cs="Times New Roman"/>
          <w:bCs/>
          <w:color w:val="000000"/>
          <w:sz w:val="24"/>
          <w:szCs w:val="24"/>
        </w:rPr>
        <w:t>;</w:t>
      </w:r>
    </w:p>
    <w:p w14:paraId="17932C41" w14:textId="1C7FA0D7" w:rsidR="00372FEC" w:rsidRPr="00F968E8" w:rsidRDefault="00372FEC" w:rsidP="00CC322C">
      <w:pPr>
        <w:pStyle w:val="Akapitzlist"/>
        <w:numPr>
          <w:ilvl w:val="1"/>
          <w:numId w:val="10"/>
        </w:numPr>
        <w:suppressAutoHyphens/>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u</w:t>
      </w:r>
      <w:r w:rsidRPr="00F968E8">
        <w:rPr>
          <w:rFonts w:ascii="Times New Roman" w:hAnsi="Times New Roman" w:cs="Times New Roman"/>
          <w:bCs/>
          <w:color w:val="000000"/>
          <w:sz w:val="24"/>
          <w:szCs w:val="24"/>
        </w:rPr>
        <w:t xml:space="preserve">publicznieniem informacji i dokumentów wytworzonych w LGD w związku </w:t>
      </w:r>
      <w:r w:rsidR="00B54DCE">
        <w:rPr>
          <w:rFonts w:ascii="Times New Roman" w:hAnsi="Times New Roman" w:cs="Times New Roman"/>
          <w:bCs/>
          <w:color w:val="000000"/>
          <w:sz w:val="24"/>
          <w:szCs w:val="24"/>
        </w:rPr>
        <w:br/>
      </w:r>
      <w:r w:rsidRPr="00F968E8">
        <w:rPr>
          <w:rFonts w:ascii="Times New Roman" w:hAnsi="Times New Roman" w:cs="Times New Roman"/>
          <w:bCs/>
          <w:color w:val="000000"/>
          <w:sz w:val="24"/>
          <w:szCs w:val="24"/>
        </w:rPr>
        <w:t>z oceną i wyborem operacji.</w:t>
      </w:r>
    </w:p>
    <w:p w14:paraId="77559355" w14:textId="0CD68381" w:rsidR="00F80B5D" w:rsidRPr="00B54DCE" w:rsidRDefault="00F80B5D" w:rsidP="00B54DCE">
      <w:pPr>
        <w:spacing w:before="100" w:beforeAutospacing="1" w:after="100" w:afterAutospacing="1" w:line="360" w:lineRule="auto"/>
        <w:jc w:val="both"/>
        <w:rPr>
          <w:rFonts w:ascii="Arial" w:hAnsi="Arial" w:cs="Arial"/>
          <w:b/>
          <w:sz w:val="24"/>
          <w:szCs w:val="24"/>
        </w:rPr>
      </w:pPr>
      <w:r w:rsidRPr="00B54DCE">
        <w:rPr>
          <w:rFonts w:ascii="Arial" w:hAnsi="Arial" w:cs="Arial"/>
          <w:b/>
          <w:sz w:val="24"/>
          <w:szCs w:val="24"/>
        </w:rPr>
        <w:t xml:space="preserve">Rozdział III. </w:t>
      </w:r>
      <w:r w:rsidR="00372FEC" w:rsidRPr="00B54DCE">
        <w:rPr>
          <w:rFonts w:ascii="Arial" w:hAnsi="Arial" w:cs="Arial"/>
          <w:b/>
          <w:sz w:val="24"/>
          <w:szCs w:val="24"/>
        </w:rPr>
        <w:t>Przyjęcie regulaminu naboru wniosków</w:t>
      </w:r>
    </w:p>
    <w:p w14:paraId="4129B019" w14:textId="77777777" w:rsidR="00F80B5D" w:rsidRDefault="00F80B5D" w:rsidP="00B54DCE">
      <w:pPr>
        <w:pStyle w:val="Akapitzlist"/>
        <w:spacing w:before="100" w:beforeAutospacing="1" w:after="100" w:afterAutospacing="1" w:line="360" w:lineRule="auto"/>
        <w:ind w:left="636"/>
        <w:jc w:val="center"/>
        <w:rPr>
          <w:rFonts w:ascii="Arial" w:hAnsi="Arial" w:cs="Arial"/>
          <w:b/>
          <w:sz w:val="24"/>
          <w:szCs w:val="24"/>
        </w:rPr>
      </w:pPr>
      <w:r w:rsidRPr="00372FEC">
        <w:rPr>
          <w:rFonts w:ascii="Arial" w:hAnsi="Arial" w:cs="Arial"/>
          <w:b/>
          <w:sz w:val="24"/>
          <w:szCs w:val="24"/>
        </w:rPr>
        <w:t xml:space="preserve">§ </w:t>
      </w:r>
      <w:r>
        <w:rPr>
          <w:rFonts w:ascii="Arial" w:hAnsi="Arial" w:cs="Arial"/>
          <w:b/>
          <w:sz w:val="24"/>
          <w:szCs w:val="24"/>
        </w:rPr>
        <w:t>3</w:t>
      </w:r>
    </w:p>
    <w:p w14:paraId="0C386149" w14:textId="77777777" w:rsidR="00372FEC" w:rsidRDefault="00372FEC" w:rsidP="00CC322C">
      <w:pPr>
        <w:pStyle w:val="Akapitzlist"/>
        <w:spacing w:before="100" w:beforeAutospacing="1" w:after="100" w:afterAutospacing="1" w:line="360" w:lineRule="auto"/>
        <w:ind w:left="636"/>
        <w:jc w:val="both"/>
        <w:rPr>
          <w:rFonts w:ascii="Arial" w:hAnsi="Arial" w:cs="Arial"/>
          <w:b/>
          <w:sz w:val="24"/>
          <w:szCs w:val="24"/>
        </w:rPr>
      </w:pPr>
    </w:p>
    <w:p w14:paraId="420DA450" w14:textId="77777777" w:rsidR="00372FEC" w:rsidRPr="00F968E8" w:rsidRDefault="00372FEC" w:rsidP="00CC322C">
      <w:pPr>
        <w:pStyle w:val="Akapitzlist"/>
        <w:numPr>
          <w:ilvl w:val="0"/>
          <w:numId w:val="11"/>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LGD przyjmuje regulamin naboru wniosków, po uzgodnieniu z ZW.</w:t>
      </w:r>
    </w:p>
    <w:p w14:paraId="20655DDE" w14:textId="77777777" w:rsidR="00372FEC" w:rsidRPr="00F968E8" w:rsidRDefault="00372FEC" w:rsidP="00CC322C">
      <w:pPr>
        <w:pStyle w:val="Akapitzlist"/>
        <w:numPr>
          <w:ilvl w:val="0"/>
          <w:numId w:val="11"/>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W regulaminie naboru wniosków</w:t>
      </w:r>
      <w:r>
        <w:rPr>
          <w:rFonts w:ascii="Times New Roman" w:hAnsi="Times New Roman" w:cs="Times New Roman"/>
          <w:bCs/>
          <w:color w:val="000000"/>
          <w:sz w:val="24"/>
          <w:szCs w:val="24"/>
        </w:rPr>
        <w:t xml:space="preserve"> o wsparcie</w:t>
      </w:r>
      <w:r w:rsidRPr="00F968E8">
        <w:rPr>
          <w:rFonts w:ascii="Times New Roman" w:hAnsi="Times New Roman" w:cs="Times New Roman"/>
          <w:bCs/>
          <w:color w:val="000000"/>
          <w:sz w:val="24"/>
          <w:szCs w:val="24"/>
        </w:rPr>
        <w:t xml:space="preserve"> LGD określa limit środków publicznych przeznaczonych na udzielenie wsparcia w ramach danego naboru wniosków</w:t>
      </w:r>
      <w:r>
        <w:rPr>
          <w:rFonts w:ascii="Times New Roman" w:hAnsi="Times New Roman" w:cs="Times New Roman"/>
          <w:bCs/>
          <w:color w:val="000000"/>
          <w:sz w:val="24"/>
          <w:szCs w:val="24"/>
        </w:rPr>
        <w:t xml:space="preserve"> o wsparcie</w:t>
      </w:r>
      <w:r w:rsidRPr="00F968E8">
        <w:rPr>
          <w:rFonts w:ascii="Times New Roman" w:hAnsi="Times New Roman" w:cs="Times New Roman"/>
          <w:bCs/>
          <w:color w:val="000000"/>
          <w:sz w:val="24"/>
          <w:szCs w:val="24"/>
        </w:rPr>
        <w:t>, wyrażony w</w:t>
      </w:r>
      <w:r>
        <w:rPr>
          <w:rFonts w:ascii="Times New Roman" w:hAnsi="Times New Roman" w:cs="Times New Roman"/>
          <w:bCs/>
          <w:color w:val="000000"/>
          <w:sz w:val="24"/>
          <w:szCs w:val="24"/>
        </w:rPr>
        <w:t xml:space="preserve"> </w:t>
      </w:r>
      <w:r w:rsidRPr="00F968E8">
        <w:rPr>
          <w:rFonts w:ascii="Times New Roman" w:hAnsi="Times New Roman" w:cs="Times New Roman"/>
          <w:bCs/>
          <w:color w:val="000000"/>
          <w:sz w:val="24"/>
          <w:szCs w:val="24"/>
        </w:rPr>
        <w:t>euro.</w:t>
      </w:r>
    </w:p>
    <w:p w14:paraId="6BCEC817" w14:textId="77777777" w:rsidR="00372FEC" w:rsidRPr="00F968E8" w:rsidRDefault="00372FEC" w:rsidP="00CC322C">
      <w:pPr>
        <w:pStyle w:val="Akapitzlist"/>
        <w:numPr>
          <w:ilvl w:val="0"/>
          <w:numId w:val="11"/>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LGD udostępnia regulamin naboru wniosków</w:t>
      </w:r>
      <w:r>
        <w:rPr>
          <w:rFonts w:ascii="Times New Roman" w:hAnsi="Times New Roman" w:cs="Times New Roman"/>
          <w:bCs/>
          <w:color w:val="000000"/>
          <w:sz w:val="24"/>
          <w:szCs w:val="24"/>
        </w:rPr>
        <w:t xml:space="preserve"> o wsparcie</w:t>
      </w:r>
      <w:r w:rsidRPr="00F968E8">
        <w:rPr>
          <w:rFonts w:ascii="Times New Roman" w:hAnsi="Times New Roman" w:cs="Times New Roman"/>
          <w:bCs/>
          <w:color w:val="000000"/>
          <w:sz w:val="24"/>
          <w:szCs w:val="24"/>
        </w:rPr>
        <w:t xml:space="preserve"> oraz zmiany regulaminu wraz z</w:t>
      </w:r>
      <w:r>
        <w:rPr>
          <w:rFonts w:ascii="Times New Roman" w:hAnsi="Times New Roman" w:cs="Times New Roman"/>
          <w:bCs/>
          <w:color w:val="000000"/>
          <w:sz w:val="24"/>
          <w:szCs w:val="24"/>
        </w:rPr>
        <w:t> </w:t>
      </w:r>
      <w:r w:rsidRPr="00F968E8">
        <w:rPr>
          <w:rFonts w:ascii="Times New Roman" w:hAnsi="Times New Roman" w:cs="Times New Roman"/>
          <w:bCs/>
          <w:color w:val="000000"/>
          <w:sz w:val="24"/>
          <w:szCs w:val="24"/>
        </w:rPr>
        <w:t>ich uzasadnieniem i terminem, od którego są stosowane, na swojej stronie internetowej, w</w:t>
      </w:r>
      <w:r>
        <w:rPr>
          <w:rFonts w:ascii="Times New Roman" w:hAnsi="Times New Roman" w:cs="Times New Roman"/>
          <w:bCs/>
          <w:color w:val="000000"/>
          <w:sz w:val="24"/>
          <w:szCs w:val="24"/>
        </w:rPr>
        <w:t> </w:t>
      </w:r>
      <w:r w:rsidRPr="00F968E8">
        <w:rPr>
          <w:rFonts w:ascii="Times New Roman" w:hAnsi="Times New Roman" w:cs="Times New Roman"/>
          <w:bCs/>
          <w:color w:val="000000"/>
          <w:sz w:val="24"/>
          <w:szCs w:val="24"/>
        </w:rPr>
        <w:t xml:space="preserve">miejscu udostępnienia ogłoszenia o naborze wniosków o </w:t>
      </w:r>
      <w:r>
        <w:rPr>
          <w:rFonts w:ascii="Times New Roman" w:hAnsi="Times New Roman" w:cs="Times New Roman"/>
          <w:bCs/>
          <w:color w:val="000000"/>
          <w:sz w:val="24"/>
          <w:szCs w:val="24"/>
        </w:rPr>
        <w:t>wsparcie</w:t>
      </w:r>
      <w:r w:rsidRPr="00F968E8">
        <w:rPr>
          <w:rFonts w:ascii="Times New Roman" w:hAnsi="Times New Roman" w:cs="Times New Roman"/>
          <w:bCs/>
          <w:color w:val="000000"/>
          <w:sz w:val="24"/>
          <w:szCs w:val="24"/>
        </w:rPr>
        <w:t>.</w:t>
      </w:r>
    </w:p>
    <w:p w14:paraId="76DF0E44" w14:textId="77777777" w:rsidR="00372FEC" w:rsidRPr="00F968E8" w:rsidRDefault="00372FEC" w:rsidP="00CC322C">
      <w:pPr>
        <w:pStyle w:val="Akapitzlist"/>
        <w:numPr>
          <w:ilvl w:val="0"/>
          <w:numId w:val="11"/>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sz w:val="24"/>
          <w:szCs w:val="24"/>
        </w:rPr>
      </w:pPr>
      <w:r w:rsidRPr="00F968E8">
        <w:rPr>
          <w:rFonts w:ascii="Times New Roman" w:hAnsi="Times New Roman" w:cs="Times New Roman"/>
          <w:sz w:val="24"/>
          <w:szCs w:val="24"/>
        </w:rPr>
        <w:t>Regulamin naboru wniosków o wsparcie określa co najmniej:</w:t>
      </w:r>
    </w:p>
    <w:p w14:paraId="663346E7" w14:textId="77777777" w:rsidR="00372FEC" w:rsidRPr="00F968E8" w:rsidRDefault="00372FEC" w:rsidP="00CC322C">
      <w:pPr>
        <w:pStyle w:val="Akapitzlist"/>
        <w:numPr>
          <w:ilvl w:val="2"/>
          <w:numId w:val="12"/>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lastRenderedPageBreak/>
        <w:t>zakresy wsparcia na wdrażanie LSR, których dotyczy nabór</w:t>
      </w:r>
      <w:r>
        <w:rPr>
          <w:rFonts w:ascii="Times New Roman" w:hAnsi="Times New Roman" w:cs="Times New Roman"/>
          <w:bCs/>
          <w:color w:val="000000"/>
          <w:sz w:val="24"/>
          <w:szCs w:val="24"/>
        </w:rPr>
        <w:t xml:space="preserve"> wniosków o wsparcie;</w:t>
      </w:r>
    </w:p>
    <w:p w14:paraId="58340407" w14:textId="77777777" w:rsidR="00372FEC" w:rsidRPr="00F968E8" w:rsidRDefault="00372FEC" w:rsidP="00CC322C">
      <w:pPr>
        <w:pStyle w:val="Akapitzlist"/>
        <w:numPr>
          <w:ilvl w:val="2"/>
          <w:numId w:val="12"/>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limit środków przeznaczonych na udzielenie wsparcia na wdrażanie LSR w ramach danego naboru</w:t>
      </w:r>
      <w:r>
        <w:rPr>
          <w:rFonts w:ascii="Times New Roman" w:hAnsi="Times New Roman" w:cs="Times New Roman"/>
          <w:bCs/>
          <w:color w:val="000000"/>
          <w:sz w:val="24"/>
          <w:szCs w:val="24"/>
        </w:rPr>
        <w:t xml:space="preserve"> wniosków o wsparcie;</w:t>
      </w:r>
    </w:p>
    <w:p w14:paraId="5E8B60E6" w14:textId="77777777" w:rsidR="00372FEC" w:rsidRPr="00F968E8" w:rsidRDefault="00372FEC" w:rsidP="00CC322C">
      <w:pPr>
        <w:pStyle w:val="Akapitzlist"/>
        <w:numPr>
          <w:ilvl w:val="2"/>
          <w:numId w:val="12"/>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obowiązujące w ramach naboru wniosków o wsparcie: </w:t>
      </w:r>
      <w:r w:rsidRPr="00F968E8">
        <w:rPr>
          <w:rFonts w:ascii="Times New Roman" w:hAnsi="Times New Roman" w:cs="Times New Roman"/>
          <w:bCs/>
          <w:color w:val="000000"/>
          <w:sz w:val="24"/>
          <w:szCs w:val="24"/>
        </w:rPr>
        <w:t>maksymalny, dopuszczalny poziom wsparcia na</w:t>
      </w:r>
      <w:r>
        <w:rPr>
          <w:rFonts w:ascii="Times New Roman" w:hAnsi="Times New Roman" w:cs="Times New Roman"/>
          <w:bCs/>
          <w:color w:val="000000"/>
          <w:sz w:val="24"/>
          <w:szCs w:val="24"/>
        </w:rPr>
        <w:t xml:space="preserve"> </w:t>
      </w:r>
      <w:r w:rsidRPr="00F968E8">
        <w:rPr>
          <w:rFonts w:ascii="Times New Roman" w:hAnsi="Times New Roman" w:cs="Times New Roman"/>
          <w:bCs/>
          <w:color w:val="000000"/>
          <w:sz w:val="24"/>
          <w:szCs w:val="24"/>
        </w:rPr>
        <w:t>wdrażanie LSR, kwotę wsparcia na wdrażanie LSR lub minimalną i maksymalną kwotę wsparcia na wdrażanie LSR</w:t>
      </w:r>
      <w:r>
        <w:rPr>
          <w:rFonts w:ascii="Times New Roman" w:hAnsi="Times New Roman" w:cs="Times New Roman"/>
          <w:bCs/>
          <w:color w:val="000000"/>
          <w:sz w:val="24"/>
          <w:szCs w:val="24"/>
        </w:rPr>
        <w:t>;</w:t>
      </w:r>
    </w:p>
    <w:p w14:paraId="24114806" w14:textId="77777777" w:rsidR="00372FEC" w:rsidRPr="00F968E8" w:rsidRDefault="00372FEC" w:rsidP="00CC322C">
      <w:pPr>
        <w:pStyle w:val="Akapitzlist"/>
        <w:numPr>
          <w:ilvl w:val="2"/>
          <w:numId w:val="12"/>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formę wsparcia na wdrażanie LSR</w:t>
      </w:r>
      <w:r>
        <w:rPr>
          <w:rFonts w:ascii="Times New Roman" w:hAnsi="Times New Roman" w:cs="Times New Roman"/>
          <w:bCs/>
          <w:color w:val="000000"/>
          <w:sz w:val="24"/>
          <w:szCs w:val="24"/>
        </w:rPr>
        <w:t xml:space="preserve"> obowiązującą w ramach danego naboru wniosków o wsparcie;</w:t>
      </w:r>
    </w:p>
    <w:p w14:paraId="4604DA4F" w14:textId="77777777" w:rsidR="00372FEC" w:rsidRPr="00F968E8" w:rsidRDefault="00372FEC" w:rsidP="00CC322C">
      <w:pPr>
        <w:pStyle w:val="Akapitzlist"/>
        <w:numPr>
          <w:ilvl w:val="2"/>
          <w:numId w:val="12"/>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warunki udzielenia wsparcia na wdrażanie LSR</w:t>
      </w:r>
      <w:r>
        <w:rPr>
          <w:rFonts w:ascii="Times New Roman" w:hAnsi="Times New Roman" w:cs="Times New Roman"/>
          <w:bCs/>
          <w:color w:val="000000"/>
          <w:sz w:val="24"/>
          <w:szCs w:val="24"/>
        </w:rPr>
        <w:t xml:space="preserve"> obowiązujące w ramach danego naboru wniosków o wsparcie;</w:t>
      </w:r>
    </w:p>
    <w:p w14:paraId="4337D128" w14:textId="77777777" w:rsidR="00372FEC" w:rsidRPr="00F968E8" w:rsidRDefault="00372FEC" w:rsidP="00CC322C">
      <w:pPr>
        <w:pStyle w:val="Akapitzlist"/>
        <w:numPr>
          <w:ilvl w:val="2"/>
          <w:numId w:val="12"/>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kryteria wyboru operacji</w:t>
      </w:r>
      <w:r>
        <w:rPr>
          <w:rFonts w:ascii="Times New Roman" w:hAnsi="Times New Roman" w:cs="Times New Roman"/>
          <w:bCs/>
          <w:color w:val="000000"/>
          <w:sz w:val="24"/>
          <w:szCs w:val="24"/>
        </w:rPr>
        <w:t xml:space="preserve"> obowiązujące w ramach danego naboru wniosków o wsparcie;</w:t>
      </w:r>
    </w:p>
    <w:p w14:paraId="4F5FB7CF" w14:textId="77777777" w:rsidR="00372FEC" w:rsidRPr="00F968E8" w:rsidRDefault="00372FEC" w:rsidP="00CC322C">
      <w:pPr>
        <w:pStyle w:val="Akapitzlist"/>
        <w:numPr>
          <w:ilvl w:val="2"/>
          <w:numId w:val="12"/>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opis procedury udzielania wsparcia na wdrażanie LSR, w tym wskazanie i opis etapów postępowania z wnioskiem o wsparcie przez LGD oraz </w:t>
      </w:r>
      <w:r>
        <w:rPr>
          <w:rFonts w:ascii="Times New Roman" w:hAnsi="Times New Roman" w:cs="Times New Roman"/>
          <w:bCs/>
          <w:color w:val="000000"/>
          <w:sz w:val="24"/>
          <w:szCs w:val="24"/>
        </w:rPr>
        <w:t>ZW;</w:t>
      </w:r>
    </w:p>
    <w:p w14:paraId="261B5698" w14:textId="77777777" w:rsidR="00372FEC" w:rsidRPr="00F968E8" w:rsidRDefault="00372FEC" w:rsidP="00CC322C">
      <w:pPr>
        <w:pStyle w:val="Akapitzlist"/>
        <w:numPr>
          <w:ilvl w:val="2"/>
          <w:numId w:val="12"/>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termin składania wniosków o wsparcie</w:t>
      </w:r>
      <w:r>
        <w:rPr>
          <w:rFonts w:ascii="Times New Roman" w:hAnsi="Times New Roman" w:cs="Times New Roman"/>
          <w:bCs/>
          <w:color w:val="000000"/>
          <w:sz w:val="24"/>
          <w:szCs w:val="24"/>
        </w:rPr>
        <w:t xml:space="preserve"> w ramach danego naboru wniosków o wsparcie;</w:t>
      </w:r>
    </w:p>
    <w:p w14:paraId="01D5C942" w14:textId="77777777" w:rsidR="00372FEC" w:rsidRPr="00F968E8" w:rsidRDefault="00372FEC" w:rsidP="00CC322C">
      <w:pPr>
        <w:pStyle w:val="Akapitzlist"/>
        <w:numPr>
          <w:ilvl w:val="2"/>
          <w:numId w:val="12"/>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sposób i formę składania wniosków o wsparcie oraz informację o dokumentach niezbędnych do udzielenia wsparcia na wdrażanie LSR</w:t>
      </w:r>
      <w:r>
        <w:rPr>
          <w:rFonts w:ascii="Times New Roman" w:hAnsi="Times New Roman" w:cs="Times New Roman"/>
          <w:bCs/>
          <w:color w:val="000000"/>
          <w:sz w:val="24"/>
          <w:szCs w:val="24"/>
        </w:rPr>
        <w:t xml:space="preserve"> w ramach danego naboru wniosków o wsparcie;</w:t>
      </w:r>
    </w:p>
    <w:p w14:paraId="019699C2" w14:textId="77777777" w:rsidR="00372FEC" w:rsidRPr="00F968E8" w:rsidRDefault="00372FEC" w:rsidP="00CC322C">
      <w:pPr>
        <w:pStyle w:val="Akapitzlist"/>
        <w:numPr>
          <w:ilvl w:val="2"/>
          <w:numId w:val="12"/>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zakres, w jakim jest możliwe uzupełnianie lub poprawianie wniosków o wsparcie, oraz sposób, formę i termin złożenia uzupełnień i poprawek</w:t>
      </w:r>
      <w:r>
        <w:rPr>
          <w:rFonts w:ascii="Times New Roman" w:hAnsi="Times New Roman" w:cs="Times New Roman"/>
          <w:bCs/>
          <w:color w:val="000000"/>
          <w:sz w:val="24"/>
          <w:szCs w:val="24"/>
        </w:rPr>
        <w:t>;</w:t>
      </w:r>
    </w:p>
    <w:p w14:paraId="09956479" w14:textId="77777777" w:rsidR="00372FEC" w:rsidRPr="00F968E8" w:rsidRDefault="00372FEC" w:rsidP="00CC322C">
      <w:pPr>
        <w:pStyle w:val="Akapitzlist"/>
        <w:numPr>
          <w:ilvl w:val="2"/>
          <w:numId w:val="12"/>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sposób wymiany korespondencji między wnioskodawcą a LGD i </w:t>
      </w:r>
      <w:r>
        <w:rPr>
          <w:rFonts w:ascii="Times New Roman" w:hAnsi="Times New Roman" w:cs="Times New Roman"/>
          <w:bCs/>
          <w:color w:val="000000"/>
          <w:sz w:val="24"/>
          <w:szCs w:val="24"/>
        </w:rPr>
        <w:t>ZW;</w:t>
      </w:r>
    </w:p>
    <w:p w14:paraId="433C3AE3" w14:textId="77777777" w:rsidR="00372FEC" w:rsidRPr="00F968E8" w:rsidRDefault="00372FEC" w:rsidP="00CC322C">
      <w:pPr>
        <w:pStyle w:val="Akapitzlist"/>
        <w:numPr>
          <w:ilvl w:val="2"/>
          <w:numId w:val="12"/>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czynności, które powinny zostać dokonane przed udzieleniem wsparcia na wdrażanie LSR, oraz termin ich dokonania</w:t>
      </w:r>
      <w:r>
        <w:rPr>
          <w:rFonts w:ascii="Times New Roman" w:hAnsi="Times New Roman" w:cs="Times New Roman"/>
          <w:bCs/>
          <w:color w:val="000000"/>
          <w:sz w:val="24"/>
          <w:szCs w:val="24"/>
        </w:rPr>
        <w:t>;</w:t>
      </w:r>
    </w:p>
    <w:p w14:paraId="78ABE15F" w14:textId="77777777" w:rsidR="00372FEC" w:rsidRPr="00F968E8" w:rsidRDefault="00372FEC" w:rsidP="00CC322C">
      <w:pPr>
        <w:pStyle w:val="Akapitzlist"/>
        <w:numPr>
          <w:ilvl w:val="2"/>
          <w:numId w:val="12"/>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informację o miejscu udostępnienia LSR, formularza wniosku o wsparcie oraz formularza umowy o udzielenie wsparcia na wdrażanie LSR</w:t>
      </w:r>
      <w:r>
        <w:rPr>
          <w:rFonts w:ascii="Times New Roman" w:hAnsi="Times New Roman" w:cs="Times New Roman"/>
          <w:bCs/>
          <w:color w:val="000000"/>
          <w:sz w:val="24"/>
          <w:szCs w:val="24"/>
        </w:rPr>
        <w:t>;</w:t>
      </w:r>
    </w:p>
    <w:p w14:paraId="74F1F3CB" w14:textId="77777777" w:rsidR="00372FEC" w:rsidRPr="00F968E8" w:rsidRDefault="00372FEC" w:rsidP="00CC322C">
      <w:pPr>
        <w:pStyle w:val="Akapitzlist"/>
        <w:numPr>
          <w:ilvl w:val="2"/>
          <w:numId w:val="12"/>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informację o środkach zaskarżenia przysługujących wnioskodawcy oraz podmiot właściwy do ich rozpatrzenia.</w:t>
      </w:r>
    </w:p>
    <w:p w14:paraId="01229D60" w14:textId="674A1BB0" w:rsidR="00372FEC" w:rsidRPr="00F968E8" w:rsidRDefault="00372FEC" w:rsidP="00CC322C">
      <w:pPr>
        <w:pStyle w:val="Akapitzlist"/>
        <w:numPr>
          <w:ilvl w:val="0"/>
          <w:numId w:val="11"/>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LGD może</w:t>
      </w:r>
      <w:r>
        <w:rPr>
          <w:rFonts w:ascii="Times New Roman" w:hAnsi="Times New Roman" w:cs="Times New Roman"/>
          <w:bCs/>
          <w:color w:val="000000"/>
          <w:sz w:val="24"/>
          <w:szCs w:val="24"/>
        </w:rPr>
        <w:t xml:space="preserve">, z zastrzeżeniem ust. 6-8, </w:t>
      </w:r>
      <w:r w:rsidRPr="00F968E8">
        <w:rPr>
          <w:rFonts w:ascii="Times New Roman" w:hAnsi="Times New Roman" w:cs="Times New Roman"/>
          <w:bCs/>
          <w:color w:val="000000"/>
          <w:sz w:val="24"/>
          <w:szCs w:val="24"/>
        </w:rPr>
        <w:t xml:space="preserve">zmienić regulamin naboru wniosków </w:t>
      </w:r>
      <w:r w:rsidR="00B54DCE">
        <w:rPr>
          <w:rFonts w:ascii="Times New Roman" w:hAnsi="Times New Roman" w:cs="Times New Roman"/>
          <w:bCs/>
          <w:color w:val="000000"/>
          <w:sz w:val="24"/>
          <w:szCs w:val="24"/>
        </w:rPr>
        <w:br/>
      </w:r>
      <w:r w:rsidRPr="00F968E8">
        <w:rPr>
          <w:rFonts w:ascii="Times New Roman" w:hAnsi="Times New Roman" w:cs="Times New Roman"/>
          <w:bCs/>
          <w:color w:val="000000"/>
          <w:sz w:val="24"/>
          <w:szCs w:val="24"/>
        </w:rPr>
        <w:t>w uzgodnieniu z ZW.</w:t>
      </w:r>
    </w:p>
    <w:p w14:paraId="27FC0B46" w14:textId="77777777" w:rsidR="00372FEC" w:rsidRPr="00F968E8" w:rsidRDefault="00372FEC" w:rsidP="00CC322C">
      <w:pPr>
        <w:pStyle w:val="Akapitzlist"/>
        <w:numPr>
          <w:ilvl w:val="0"/>
          <w:numId w:val="11"/>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lastRenderedPageBreak/>
        <w:t>Zmiana regulaminu naboru wniosków w zakresie limitu środków przeznaczonych na</w:t>
      </w:r>
      <w:r>
        <w:rPr>
          <w:rFonts w:ascii="Times New Roman" w:hAnsi="Times New Roman" w:cs="Times New Roman"/>
          <w:bCs/>
          <w:color w:val="000000"/>
          <w:sz w:val="24"/>
          <w:szCs w:val="24"/>
        </w:rPr>
        <w:t> </w:t>
      </w:r>
      <w:r w:rsidRPr="00F968E8">
        <w:rPr>
          <w:rFonts w:ascii="Times New Roman" w:hAnsi="Times New Roman" w:cs="Times New Roman"/>
          <w:bCs/>
          <w:color w:val="000000"/>
          <w:sz w:val="24"/>
          <w:szCs w:val="24"/>
        </w:rPr>
        <w:t xml:space="preserve">przyznanie pomocy na operacje w ramach danego naboru </w:t>
      </w:r>
      <w:r>
        <w:rPr>
          <w:rFonts w:ascii="Times New Roman" w:hAnsi="Times New Roman" w:cs="Times New Roman"/>
          <w:bCs/>
          <w:color w:val="000000"/>
          <w:sz w:val="24"/>
          <w:szCs w:val="24"/>
        </w:rPr>
        <w:t>wniosków o wsparcie</w:t>
      </w:r>
      <w:r w:rsidRPr="00F968E8">
        <w:rPr>
          <w:rFonts w:ascii="Times New Roman" w:hAnsi="Times New Roman" w:cs="Times New Roman"/>
          <w:bCs/>
          <w:color w:val="000000"/>
          <w:sz w:val="24"/>
          <w:szCs w:val="24"/>
        </w:rPr>
        <w:t xml:space="preserve"> jest dopuszczalna, jeśli żadnemu wnioskodawcy nie odmówiono jeszcze przyznania pomocy z powodu wyczerpania środków.</w:t>
      </w:r>
    </w:p>
    <w:p w14:paraId="0B493408" w14:textId="77777777" w:rsidR="00372FEC" w:rsidRPr="00F968E8" w:rsidRDefault="00372FEC" w:rsidP="00CC322C">
      <w:pPr>
        <w:pStyle w:val="Akapitzlist"/>
        <w:numPr>
          <w:ilvl w:val="0"/>
          <w:numId w:val="11"/>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Zmiana regulaminu naboru wniosków, z wyjątkiem zmiany dotyczącej zwiększenia kwoty przeznaczonej na udzielenie wsparcia na wdrażanie LSR na operacje w</w:t>
      </w:r>
      <w:r>
        <w:rPr>
          <w:rFonts w:ascii="Times New Roman" w:hAnsi="Times New Roman" w:cs="Times New Roman"/>
          <w:bCs/>
          <w:color w:val="000000"/>
          <w:sz w:val="24"/>
          <w:szCs w:val="24"/>
        </w:rPr>
        <w:t> </w:t>
      </w:r>
      <w:r w:rsidRPr="00F968E8">
        <w:rPr>
          <w:rFonts w:ascii="Times New Roman" w:hAnsi="Times New Roman" w:cs="Times New Roman"/>
          <w:bCs/>
          <w:color w:val="000000"/>
          <w:sz w:val="24"/>
          <w:szCs w:val="24"/>
        </w:rPr>
        <w:t>ramach danego naboru wniosków o wsparcie, jest dopuszczalna wyłącznie w sytuacji, w</w:t>
      </w:r>
      <w:r>
        <w:rPr>
          <w:rFonts w:ascii="Times New Roman" w:hAnsi="Times New Roman" w:cs="Times New Roman"/>
          <w:bCs/>
          <w:color w:val="000000"/>
          <w:sz w:val="24"/>
          <w:szCs w:val="24"/>
        </w:rPr>
        <w:t> </w:t>
      </w:r>
      <w:r w:rsidRPr="00F968E8">
        <w:rPr>
          <w:rFonts w:ascii="Times New Roman" w:hAnsi="Times New Roman" w:cs="Times New Roman"/>
          <w:bCs/>
          <w:color w:val="000000"/>
          <w:sz w:val="24"/>
          <w:szCs w:val="24"/>
        </w:rPr>
        <w:t>której w ramach danego naboru wniosków o wsparcie nie złożono jeszcze wniosku o</w:t>
      </w:r>
      <w:r>
        <w:rPr>
          <w:rFonts w:ascii="Times New Roman" w:hAnsi="Times New Roman" w:cs="Times New Roman"/>
          <w:bCs/>
          <w:color w:val="000000"/>
          <w:sz w:val="24"/>
          <w:szCs w:val="24"/>
        </w:rPr>
        <w:t xml:space="preserve"> </w:t>
      </w:r>
      <w:r w:rsidRPr="00F968E8">
        <w:rPr>
          <w:rFonts w:ascii="Times New Roman" w:hAnsi="Times New Roman" w:cs="Times New Roman"/>
          <w:bCs/>
          <w:color w:val="000000"/>
          <w:sz w:val="24"/>
          <w:szCs w:val="24"/>
        </w:rPr>
        <w:t>wsparcie. Zmiana ta</w:t>
      </w:r>
      <w:r>
        <w:rPr>
          <w:rFonts w:ascii="Times New Roman" w:hAnsi="Times New Roman" w:cs="Times New Roman"/>
          <w:bCs/>
          <w:color w:val="000000"/>
          <w:sz w:val="24"/>
          <w:szCs w:val="24"/>
        </w:rPr>
        <w:t> </w:t>
      </w:r>
      <w:r w:rsidRPr="00F968E8">
        <w:rPr>
          <w:rFonts w:ascii="Times New Roman" w:hAnsi="Times New Roman" w:cs="Times New Roman"/>
          <w:bCs/>
          <w:color w:val="000000"/>
          <w:sz w:val="24"/>
          <w:szCs w:val="24"/>
        </w:rPr>
        <w:t xml:space="preserve">wymaga uzgodnienia z </w:t>
      </w:r>
      <w:r>
        <w:rPr>
          <w:rFonts w:ascii="Times New Roman" w:hAnsi="Times New Roman" w:cs="Times New Roman"/>
          <w:bCs/>
          <w:color w:val="000000"/>
          <w:sz w:val="24"/>
          <w:szCs w:val="24"/>
        </w:rPr>
        <w:t>ZW</w:t>
      </w:r>
      <w:r w:rsidRPr="00F968E8">
        <w:rPr>
          <w:rFonts w:ascii="Times New Roman" w:hAnsi="Times New Roman" w:cs="Times New Roman"/>
          <w:bCs/>
          <w:color w:val="000000"/>
          <w:sz w:val="24"/>
          <w:szCs w:val="24"/>
        </w:rPr>
        <w:t xml:space="preserve"> i skutkuje wydłużeniem terminu składania wniosków o</w:t>
      </w:r>
      <w:r>
        <w:rPr>
          <w:rFonts w:ascii="Times New Roman" w:hAnsi="Times New Roman" w:cs="Times New Roman"/>
          <w:bCs/>
          <w:color w:val="000000"/>
          <w:sz w:val="24"/>
          <w:szCs w:val="24"/>
        </w:rPr>
        <w:t> </w:t>
      </w:r>
      <w:r w:rsidRPr="00F968E8">
        <w:rPr>
          <w:rFonts w:ascii="Times New Roman" w:hAnsi="Times New Roman" w:cs="Times New Roman"/>
          <w:bCs/>
          <w:color w:val="000000"/>
          <w:sz w:val="24"/>
          <w:szCs w:val="24"/>
        </w:rPr>
        <w:t>wsparcie o czas niezbędny do przygotowania i złożenia wniosku o</w:t>
      </w:r>
      <w:r>
        <w:rPr>
          <w:rFonts w:ascii="Times New Roman" w:hAnsi="Times New Roman" w:cs="Times New Roman"/>
          <w:bCs/>
          <w:color w:val="000000"/>
          <w:sz w:val="24"/>
          <w:szCs w:val="24"/>
        </w:rPr>
        <w:t xml:space="preserve"> </w:t>
      </w:r>
      <w:r w:rsidRPr="00F968E8">
        <w:rPr>
          <w:rFonts w:ascii="Times New Roman" w:hAnsi="Times New Roman" w:cs="Times New Roman"/>
          <w:bCs/>
          <w:color w:val="000000"/>
          <w:sz w:val="24"/>
          <w:szCs w:val="24"/>
        </w:rPr>
        <w:t>wsparcie.</w:t>
      </w:r>
    </w:p>
    <w:p w14:paraId="125DCD58" w14:textId="77777777" w:rsidR="00372FEC" w:rsidRPr="00F968E8" w:rsidRDefault="00372FEC" w:rsidP="00CC322C">
      <w:pPr>
        <w:pStyle w:val="Akapitzlist"/>
        <w:numPr>
          <w:ilvl w:val="0"/>
          <w:numId w:val="11"/>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Przepisu ust. 7 nie stosuje się, jeżeli konieczność dokonania zmiany regulaminu naboru wniosków wynika z odrębnych przepisów lub ze zmiany warunków określonych w</w:t>
      </w:r>
      <w:r>
        <w:rPr>
          <w:rFonts w:ascii="Times New Roman" w:hAnsi="Times New Roman" w:cs="Times New Roman"/>
          <w:bCs/>
          <w:color w:val="000000"/>
          <w:sz w:val="24"/>
          <w:szCs w:val="24"/>
        </w:rPr>
        <w:t> </w:t>
      </w:r>
      <w:r w:rsidRPr="00F968E8">
        <w:rPr>
          <w:rFonts w:ascii="Times New Roman" w:hAnsi="Times New Roman" w:cs="Times New Roman"/>
          <w:bCs/>
          <w:color w:val="000000"/>
          <w:sz w:val="24"/>
          <w:szCs w:val="24"/>
        </w:rPr>
        <w:t>przepisach regulujących zasady wsparcia z udziałem poszczególnych EFSI lub na</w:t>
      </w:r>
      <w:r>
        <w:rPr>
          <w:rFonts w:ascii="Times New Roman" w:hAnsi="Times New Roman" w:cs="Times New Roman"/>
          <w:bCs/>
          <w:color w:val="000000"/>
          <w:sz w:val="24"/>
          <w:szCs w:val="24"/>
        </w:rPr>
        <w:t> </w:t>
      </w:r>
      <w:r w:rsidRPr="00F968E8">
        <w:rPr>
          <w:rFonts w:ascii="Times New Roman" w:hAnsi="Times New Roman" w:cs="Times New Roman"/>
          <w:bCs/>
          <w:color w:val="000000"/>
          <w:sz w:val="24"/>
          <w:szCs w:val="24"/>
        </w:rPr>
        <w:t>podstawie tych przepisów.</w:t>
      </w:r>
    </w:p>
    <w:p w14:paraId="2DCF1A72" w14:textId="21A1D3ED" w:rsidR="00F80B5D" w:rsidRPr="00B54DCE" w:rsidRDefault="00372FEC" w:rsidP="00B54DCE">
      <w:pPr>
        <w:pStyle w:val="Akapitzlist"/>
        <w:numPr>
          <w:ilvl w:val="0"/>
          <w:numId w:val="11"/>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LGD udostępnia zmiany regulaminu naboru wniosków wraz z ich uzasadnieniem oraz wskazuje termin, od którego są stosowane, przez aktualizację ogłoszenia o naborze wniosków o wsparcie.</w:t>
      </w:r>
    </w:p>
    <w:p w14:paraId="56F3127C" w14:textId="2824362B" w:rsidR="00F80B5D" w:rsidRDefault="00F80B5D" w:rsidP="00CC322C">
      <w:pPr>
        <w:spacing w:before="100" w:beforeAutospacing="1" w:after="100" w:afterAutospacing="1" w:line="360" w:lineRule="auto"/>
        <w:jc w:val="both"/>
        <w:rPr>
          <w:rFonts w:ascii="Arial" w:hAnsi="Arial" w:cs="Arial"/>
          <w:b/>
          <w:sz w:val="24"/>
          <w:szCs w:val="24"/>
        </w:rPr>
      </w:pPr>
      <w:r>
        <w:rPr>
          <w:rFonts w:ascii="Arial" w:hAnsi="Arial" w:cs="Arial"/>
          <w:b/>
          <w:sz w:val="24"/>
          <w:szCs w:val="24"/>
        </w:rPr>
        <w:t>Rozdział IV. Ogłoszenie naboru wniosków o wsparcie na wdrażanie LSR</w:t>
      </w:r>
    </w:p>
    <w:p w14:paraId="55E02472" w14:textId="584BDCB3" w:rsidR="00F80B5D" w:rsidRDefault="00F80B5D" w:rsidP="00B54DCE">
      <w:pPr>
        <w:spacing w:before="100" w:beforeAutospacing="1" w:after="100" w:afterAutospacing="1" w:line="360" w:lineRule="auto"/>
        <w:jc w:val="center"/>
        <w:rPr>
          <w:rFonts w:ascii="Arial" w:hAnsi="Arial" w:cs="Arial"/>
          <w:b/>
          <w:sz w:val="24"/>
          <w:szCs w:val="24"/>
        </w:rPr>
      </w:pPr>
      <w:r w:rsidRPr="00F80B5D">
        <w:rPr>
          <w:rFonts w:ascii="Arial" w:hAnsi="Arial" w:cs="Arial"/>
          <w:b/>
          <w:sz w:val="24"/>
          <w:szCs w:val="24"/>
        </w:rPr>
        <w:t xml:space="preserve">§ </w:t>
      </w:r>
      <w:r>
        <w:rPr>
          <w:rFonts w:ascii="Arial" w:hAnsi="Arial" w:cs="Arial"/>
          <w:b/>
          <w:sz w:val="24"/>
          <w:szCs w:val="24"/>
        </w:rPr>
        <w:t>4</w:t>
      </w:r>
    </w:p>
    <w:p w14:paraId="0654443B" w14:textId="77777777" w:rsidR="00F80B5D" w:rsidRPr="00F968E8" w:rsidRDefault="00F80B5D" w:rsidP="00CC322C">
      <w:pPr>
        <w:pStyle w:val="Akapitzlist"/>
        <w:numPr>
          <w:ilvl w:val="0"/>
          <w:numId w:val="13"/>
        </w:numPr>
        <w:suppressAutoHyphens/>
        <w:autoSpaceDE w:val="0"/>
        <w:spacing w:before="100" w:beforeAutospacing="1" w:after="100" w:afterAutospacing="1" w:line="360" w:lineRule="auto"/>
        <w:ind w:left="425"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LGD podaje do publicznej wiadomości co najmniej na swojej stronie internetowej ogłoszenie o naborze wniosków o wsparcie nie później niż 14 dni przed dniem planowanego rozpoczęcia terminu składania tych wniosków.</w:t>
      </w:r>
    </w:p>
    <w:p w14:paraId="69CA425B" w14:textId="77777777" w:rsidR="00F80B5D" w:rsidRPr="00F968E8" w:rsidRDefault="00F80B5D" w:rsidP="00B54DCE">
      <w:pPr>
        <w:pStyle w:val="Akapitzlist"/>
        <w:numPr>
          <w:ilvl w:val="0"/>
          <w:numId w:val="13"/>
        </w:numPr>
        <w:suppressAutoHyphens/>
        <w:autoSpaceDE w:val="0"/>
        <w:spacing w:before="100" w:beforeAutospacing="1" w:after="100" w:afterAutospacing="1" w:line="360" w:lineRule="auto"/>
        <w:ind w:left="425"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Ogłoszenie o naborze wniosków o wsparcie zawiera co najmniej:</w:t>
      </w:r>
    </w:p>
    <w:p w14:paraId="0F607C5F" w14:textId="77777777" w:rsidR="00F80B5D" w:rsidRPr="00F968E8" w:rsidRDefault="00F80B5D" w:rsidP="00B54DCE">
      <w:pPr>
        <w:pStyle w:val="Akapitzlist"/>
        <w:numPr>
          <w:ilvl w:val="0"/>
          <w:numId w:val="14"/>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nazwę LGD oraz </w:t>
      </w:r>
      <w:r>
        <w:rPr>
          <w:rFonts w:ascii="Times New Roman" w:hAnsi="Times New Roman" w:cs="Times New Roman"/>
          <w:bCs/>
          <w:color w:val="000000"/>
          <w:sz w:val="24"/>
          <w:szCs w:val="24"/>
        </w:rPr>
        <w:t>ZW;</w:t>
      </w:r>
    </w:p>
    <w:p w14:paraId="038FFDCA" w14:textId="77777777" w:rsidR="00F80B5D" w:rsidRPr="00F968E8" w:rsidRDefault="00F80B5D" w:rsidP="00B54DCE">
      <w:pPr>
        <w:pStyle w:val="Akapitzlist"/>
        <w:numPr>
          <w:ilvl w:val="0"/>
          <w:numId w:val="14"/>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przedmiot naboru wniosków o wsparcie</w:t>
      </w:r>
      <w:r>
        <w:rPr>
          <w:rFonts w:ascii="Times New Roman" w:hAnsi="Times New Roman" w:cs="Times New Roman"/>
          <w:bCs/>
          <w:color w:val="000000"/>
          <w:sz w:val="24"/>
          <w:szCs w:val="24"/>
        </w:rPr>
        <w:t>;</w:t>
      </w:r>
    </w:p>
    <w:p w14:paraId="4607E77A" w14:textId="77777777" w:rsidR="00F80B5D" w:rsidRPr="00F968E8" w:rsidRDefault="00F80B5D" w:rsidP="00CC322C">
      <w:pPr>
        <w:pStyle w:val="Akapitzlist"/>
        <w:numPr>
          <w:ilvl w:val="0"/>
          <w:numId w:val="14"/>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informację o podmiotach uprawnionych do ubiegania się o wsparcie na wdrażanie LSR</w:t>
      </w:r>
      <w:r>
        <w:rPr>
          <w:rFonts w:ascii="Times New Roman" w:hAnsi="Times New Roman" w:cs="Times New Roman"/>
          <w:bCs/>
          <w:color w:val="000000"/>
          <w:sz w:val="24"/>
          <w:szCs w:val="24"/>
        </w:rPr>
        <w:t>;</w:t>
      </w:r>
    </w:p>
    <w:p w14:paraId="38481CE5" w14:textId="77777777" w:rsidR="00F80B5D" w:rsidRPr="00F968E8" w:rsidRDefault="00F80B5D" w:rsidP="00CC322C">
      <w:pPr>
        <w:pStyle w:val="Akapitzlist"/>
        <w:numPr>
          <w:ilvl w:val="0"/>
          <w:numId w:val="14"/>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termin, miejsce oraz formę składania wniosków o wsparcie</w:t>
      </w:r>
      <w:r>
        <w:rPr>
          <w:rFonts w:ascii="Times New Roman" w:hAnsi="Times New Roman" w:cs="Times New Roman"/>
          <w:bCs/>
          <w:color w:val="000000"/>
          <w:sz w:val="24"/>
          <w:szCs w:val="24"/>
        </w:rPr>
        <w:t>;</w:t>
      </w:r>
    </w:p>
    <w:p w14:paraId="41895468" w14:textId="77777777" w:rsidR="00F80B5D" w:rsidRPr="00F968E8" w:rsidRDefault="00F80B5D" w:rsidP="00CC322C">
      <w:pPr>
        <w:pStyle w:val="Akapitzlist"/>
        <w:numPr>
          <w:ilvl w:val="0"/>
          <w:numId w:val="14"/>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miejsce publikacji regulaminu naboru wniosków o wsparcie</w:t>
      </w:r>
      <w:r>
        <w:rPr>
          <w:rFonts w:ascii="Times New Roman" w:hAnsi="Times New Roman" w:cs="Times New Roman"/>
          <w:bCs/>
          <w:color w:val="000000"/>
          <w:sz w:val="24"/>
          <w:szCs w:val="24"/>
        </w:rPr>
        <w:t>;</w:t>
      </w:r>
    </w:p>
    <w:p w14:paraId="4C78041B" w14:textId="77777777" w:rsidR="00F80B5D" w:rsidRPr="00F968E8" w:rsidRDefault="00F80B5D" w:rsidP="00CC322C">
      <w:pPr>
        <w:pStyle w:val="Akapitzlist"/>
        <w:numPr>
          <w:ilvl w:val="0"/>
          <w:numId w:val="14"/>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lastRenderedPageBreak/>
        <w:t>dane do kontaktu.</w:t>
      </w:r>
    </w:p>
    <w:p w14:paraId="33424FFC" w14:textId="77777777" w:rsidR="00F80B5D" w:rsidRPr="00F968E8" w:rsidRDefault="00F80B5D" w:rsidP="00CC322C">
      <w:pPr>
        <w:pStyle w:val="Akapitzlist"/>
        <w:numPr>
          <w:ilvl w:val="0"/>
          <w:numId w:val="13"/>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Termin składania wniosków o wsparcie nie może być krótszy niż 14 dni i</w:t>
      </w:r>
      <w:r>
        <w:rPr>
          <w:rFonts w:ascii="Times New Roman" w:hAnsi="Times New Roman" w:cs="Times New Roman"/>
          <w:bCs/>
          <w:color w:val="000000"/>
          <w:sz w:val="24"/>
          <w:szCs w:val="24"/>
        </w:rPr>
        <w:t xml:space="preserve"> </w:t>
      </w:r>
      <w:r w:rsidRPr="00F968E8">
        <w:rPr>
          <w:rFonts w:ascii="Times New Roman" w:hAnsi="Times New Roman" w:cs="Times New Roman"/>
          <w:bCs/>
          <w:color w:val="000000"/>
          <w:sz w:val="24"/>
          <w:szCs w:val="24"/>
        </w:rPr>
        <w:t>nie dłuższy niż 60 dni. W uzasadnionych przypadkach termin składania wniosków o</w:t>
      </w:r>
      <w:r>
        <w:rPr>
          <w:rFonts w:ascii="Times New Roman" w:hAnsi="Times New Roman" w:cs="Times New Roman"/>
          <w:bCs/>
          <w:color w:val="000000"/>
          <w:sz w:val="24"/>
          <w:szCs w:val="24"/>
        </w:rPr>
        <w:t xml:space="preserve"> </w:t>
      </w:r>
      <w:r w:rsidRPr="00F968E8">
        <w:rPr>
          <w:rFonts w:ascii="Times New Roman" w:hAnsi="Times New Roman" w:cs="Times New Roman"/>
          <w:bCs/>
          <w:color w:val="000000"/>
          <w:sz w:val="24"/>
          <w:szCs w:val="24"/>
        </w:rPr>
        <w:t>wsparcie może zostać wydłużony, co skutkuje koniecznością zmiany regulaminu naboru wniosków.</w:t>
      </w:r>
    </w:p>
    <w:p w14:paraId="3575C423" w14:textId="08D2028D" w:rsidR="00DE54BC" w:rsidRPr="00B54DCE" w:rsidRDefault="00F80B5D" w:rsidP="00B54DCE">
      <w:pPr>
        <w:pStyle w:val="Akapitzlist"/>
        <w:numPr>
          <w:ilvl w:val="0"/>
          <w:numId w:val="13"/>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Termin składania wniosków o wsparcie lub jego zmiana wymaga akceptacji ZW.</w:t>
      </w:r>
    </w:p>
    <w:p w14:paraId="1328CF68" w14:textId="17A87AA5" w:rsidR="00DE54BC" w:rsidRDefault="00DE54BC" w:rsidP="00CC322C">
      <w:pPr>
        <w:spacing w:before="100" w:beforeAutospacing="1" w:after="100" w:afterAutospacing="1" w:line="360" w:lineRule="auto"/>
        <w:jc w:val="both"/>
        <w:rPr>
          <w:rFonts w:ascii="Arial" w:hAnsi="Arial" w:cs="Arial"/>
          <w:b/>
          <w:sz w:val="24"/>
          <w:szCs w:val="24"/>
        </w:rPr>
      </w:pPr>
      <w:r>
        <w:rPr>
          <w:rFonts w:ascii="Arial" w:hAnsi="Arial" w:cs="Arial"/>
          <w:b/>
          <w:sz w:val="24"/>
          <w:szCs w:val="24"/>
        </w:rPr>
        <w:t>Rozdział V. Składanie i wycofywanie wniosków o wsparcie</w:t>
      </w:r>
    </w:p>
    <w:p w14:paraId="7D1B1606" w14:textId="01F25566" w:rsidR="00DE54BC" w:rsidRDefault="00F80B5D" w:rsidP="00AB4B06">
      <w:pPr>
        <w:spacing w:before="100" w:beforeAutospacing="1" w:after="100" w:afterAutospacing="1" w:line="360" w:lineRule="auto"/>
        <w:jc w:val="center"/>
        <w:rPr>
          <w:rFonts w:ascii="Arial" w:hAnsi="Arial" w:cs="Arial"/>
          <w:b/>
          <w:sz w:val="24"/>
          <w:szCs w:val="24"/>
        </w:rPr>
      </w:pPr>
      <w:r w:rsidRPr="00F80B5D">
        <w:rPr>
          <w:rFonts w:ascii="Arial" w:hAnsi="Arial" w:cs="Arial"/>
          <w:b/>
          <w:sz w:val="24"/>
          <w:szCs w:val="24"/>
        </w:rPr>
        <w:t xml:space="preserve">§ </w:t>
      </w:r>
      <w:r>
        <w:rPr>
          <w:rFonts w:ascii="Arial" w:hAnsi="Arial" w:cs="Arial"/>
          <w:b/>
          <w:sz w:val="24"/>
          <w:szCs w:val="24"/>
        </w:rPr>
        <w:t>5</w:t>
      </w:r>
    </w:p>
    <w:p w14:paraId="766F9908" w14:textId="77777777" w:rsidR="00F80B5D" w:rsidRPr="00F968E8" w:rsidRDefault="00F80B5D" w:rsidP="00CC322C">
      <w:pPr>
        <w:pStyle w:val="Akapitzlist"/>
        <w:numPr>
          <w:ilvl w:val="3"/>
          <w:numId w:val="15"/>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Wniosek o wsparcie składa się w terminie wskazanym w </w:t>
      </w:r>
      <w:r>
        <w:rPr>
          <w:rFonts w:ascii="Times New Roman" w:hAnsi="Times New Roman" w:cs="Times New Roman"/>
          <w:bCs/>
          <w:i/>
          <w:iCs/>
          <w:color w:val="000000"/>
          <w:sz w:val="24"/>
          <w:szCs w:val="24"/>
        </w:rPr>
        <w:t>O</w:t>
      </w:r>
      <w:r w:rsidRPr="00F968E8">
        <w:rPr>
          <w:rFonts w:ascii="Times New Roman" w:hAnsi="Times New Roman" w:cs="Times New Roman"/>
          <w:bCs/>
          <w:i/>
          <w:iCs/>
          <w:color w:val="000000"/>
          <w:sz w:val="24"/>
          <w:szCs w:val="24"/>
        </w:rPr>
        <w:t>głoszeniu o naborze wniosków o wsparcie</w:t>
      </w:r>
      <w:r w:rsidRPr="00F968E8">
        <w:rPr>
          <w:rFonts w:ascii="Times New Roman" w:hAnsi="Times New Roman" w:cs="Times New Roman"/>
          <w:bCs/>
          <w:color w:val="000000"/>
          <w:sz w:val="24"/>
          <w:szCs w:val="24"/>
        </w:rPr>
        <w:t>, podanym do publicznej wiadomości przez LGD.</w:t>
      </w:r>
    </w:p>
    <w:p w14:paraId="324ECE7B" w14:textId="77777777" w:rsidR="00F80B5D" w:rsidRPr="00F968E8" w:rsidRDefault="00F80B5D" w:rsidP="00CC322C">
      <w:pPr>
        <w:pStyle w:val="Akapitzlist"/>
        <w:numPr>
          <w:ilvl w:val="3"/>
          <w:numId w:val="15"/>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sz w:val="24"/>
          <w:szCs w:val="24"/>
        </w:rPr>
        <w:t xml:space="preserve">Wniosek o wsparcie, zmianę tego wniosku lub jego wycofanie składa się za pomocą systemu teleinformatycznego Agencji, zgodnie z </w:t>
      </w:r>
      <w:r>
        <w:rPr>
          <w:rFonts w:ascii="Times New Roman" w:hAnsi="Times New Roman" w:cs="Times New Roman"/>
          <w:sz w:val="24"/>
          <w:szCs w:val="24"/>
        </w:rPr>
        <w:t>art.</w:t>
      </w:r>
      <w:r w:rsidRPr="00F968E8">
        <w:rPr>
          <w:rFonts w:ascii="Times New Roman" w:hAnsi="Times New Roman" w:cs="Times New Roman"/>
          <w:sz w:val="24"/>
          <w:szCs w:val="24"/>
        </w:rPr>
        <w:t xml:space="preserve"> 17 </w:t>
      </w:r>
      <w:r>
        <w:rPr>
          <w:rFonts w:ascii="Times New Roman" w:hAnsi="Times New Roman" w:cs="Times New Roman"/>
          <w:sz w:val="24"/>
          <w:szCs w:val="24"/>
        </w:rPr>
        <w:t>U</w:t>
      </w:r>
      <w:r w:rsidRPr="00F968E8">
        <w:rPr>
          <w:rFonts w:ascii="Times New Roman" w:hAnsi="Times New Roman" w:cs="Times New Roman"/>
          <w:sz w:val="24"/>
          <w:szCs w:val="24"/>
        </w:rPr>
        <w:t>stawy PS WPR.</w:t>
      </w:r>
    </w:p>
    <w:p w14:paraId="145400DB" w14:textId="77777777" w:rsidR="00F80B5D" w:rsidRPr="00F968E8" w:rsidRDefault="00F80B5D" w:rsidP="00CC322C">
      <w:pPr>
        <w:pStyle w:val="Akapitzlist"/>
        <w:numPr>
          <w:ilvl w:val="3"/>
          <w:numId w:val="15"/>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Zasady składania wniosków </w:t>
      </w:r>
      <w:r>
        <w:rPr>
          <w:rFonts w:ascii="Times New Roman" w:hAnsi="Times New Roman" w:cs="Times New Roman"/>
          <w:bCs/>
          <w:color w:val="000000"/>
          <w:sz w:val="24"/>
          <w:szCs w:val="24"/>
        </w:rPr>
        <w:t xml:space="preserve">o wsparcie </w:t>
      </w:r>
      <w:r w:rsidRPr="00F968E8">
        <w:rPr>
          <w:rFonts w:ascii="Times New Roman" w:hAnsi="Times New Roman" w:cs="Times New Roman"/>
          <w:bCs/>
          <w:color w:val="000000"/>
          <w:sz w:val="24"/>
          <w:szCs w:val="24"/>
        </w:rPr>
        <w:t xml:space="preserve">przez system IT zostały określone w p. IV.4. </w:t>
      </w:r>
      <w:r>
        <w:rPr>
          <w:rFonts w:ascii="Times New Roman" w:hAnsi="Times New Roman" w:cs="Times New Roman"/>
          <w:bCs/>
          <w:color w:val="000000"/>
          <w:sz w:val="24"/>
          <w:szCs w:val="24"/>
        </w:rPr>
        <w:t>W</w:t>
      </w:r>
      <w:r w:rsidRPr="00F968E8">
        <w:rPr>
          <w:rFonts w:ascii="Times New Roman" w:hAnsi="Times New Roman" w:cs="Times New Roman"/>
          <w:bCs/>
          <w:color w:val="000000"/>
          <w:sz w:val="24"/>
          <w:szCs w:val="24"/>
        </w:rPr>
        <w:t>ytycznych podstawowych</w:t>
      </w:r>
      <w:r w:rsidRPr="00F968E8">
        <w:rPr>
          <w:rFonts w:ascii="Times New Roman" w:hAnsi="Times New Roman" w:cs="Times New Roman"/>
          <w:color w:val="000000"/>
          <w:sz w:val="24"/>
          <w:szCs w:val="24"/>
        </w:rPr>
        <w:t>.</w:t>
      </w:r>
    </w:p>
    <w:p w14:paraId="75B17F90" w14:textId="77777777" w:rsidR="00F80B5D" w:rsidRDefault="00F80B5D" w:rsidP="00CC322C">
      <w:pPr>
        <w:pStyle w:val="Akapitzlist"/>
        <w:numPr>
          <w:ilvl w:val="3"/>
          <w:numId w:val="15"/>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W jednym naborze wniosków o </w:t>
      </w:r>
      <w:r>
        <w:rPr>
          <w:rFonts w:ascii="Times New Roman" w:hAnsi="Times New Roman" w:cs="Times New Roman"/>
          <w:bCs/>
          <w:color w:val="000000"/>
          <w:sz w:val="24"/>
          <w:szCs w:val="24"/>
        </w:rPr>
        <w:t>wsparcie</w:t>
      </w:r>
      <w:r w:rsidRPr="00F968E8">
        <w:rPr>
          <w:rFonts w:ascii="Times New Roman" w:hAnsi="Times New Roman" w:cs="Times New Roman"/>
          <w:bCs/>
          <w:color w:val="000000"/>
          <w:sz w:val="24"/>
          <w:szCs w:val="24"/>
        </w:rPr>
        <w:t xml:space="preserve"> jeden wnioskodawca może złożyć tylko jeden wniosek o wsparcie.</w:t>
      </w:r>
    </w:p>
    <w:p w14:paraId="62EC4425" w14:textId="61197658" w:rsidR="00C53B93" w:rsidRDefault="00C53B93" w:rsidP="00AB4B06">
      <w:pPr>
        <w:pStyle w:val="Akapitzlist"/>
        <w:spacing w:before="100" w:beforeAutospacing="1" w:after="100" w:afterAutospacing="1" w:line="360" w:lineRule="auto"/>
        <w:jc w:val="center"/>
        <w:rPr>
          <w:rFonts w:ascii="Arial" w:hAnsi="Arial" w:cs="Arial"/>
          <w:b/>
          <w:sz w:val="24"/>
          <w:szCs w:val="24"/>
        </w:rPr>
      </w:pPr>
      <w:r w:rsidRPr="00C53B93">
        <w:rPr>
          <w:rFonts w:ascii="Arial" w:hAnsi="Arial" w:cs="Arial"/>
          <w:b/>
          <w:sz w:val="24"/>
          <w:szCs w:val="24"/>
        </w:rPr>
        <w:t xml:space="preserve">§ </w:t>
      </w:r>
      <w:r>
        <w:rPr>
          <w:rFonts w:ascii="Arial" w:hAnsi="Arial" w:cs="Arial"/>
          <w:b/>
          <w:sz w:val="24"/>
          <w:szCs w:val="24"/>
        </w:rPr>
        <w:t>6</w:t>
      </w:r>
    </w:p>
    <w:p w14:paraId="407B5029" w14:textId="77777777" w:rsidR="00C53B93" w:rsidRDefault="00C53B93" w:rsidP="00CC322C">
      <w:pPr>
        <w:pStyle w:val="Akapitzlist"/>
        <w:spacing w:before="100" w:beforeAutospacing="1" w:after="100" w:afterAutospacing="1" w:line="360" w:lineRule="auto"/>
        <w:jc w:val="both"/>
        <w:rPr>
          <w:rFonts w:ascii="Arial" w:hAnsi="Arial" w:cs="Arial"/>
          <w:b/>
          <w:sz w:val="24"/>
          <w:szCs w:val="24"/>
        </w:rPr>
      </w:pPr>
    </w:p>
    <w:p w14:paraId="2A9C7612" w14:textId="77777777" w:rsidR="00C53B93" w:rsidRDefault="00C53B93" w:rsidP="00CC322C">
      <w:pPr>
        <w:pStyle w:val="Akapitzlist"/>
        <w:numPr>
          <w:ilvl w:val="0"/>
          <w:numId w:val="16"/>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Wnioskodawca może wycofać złożony wniosek o wsparcie w dowolnym momencie. Żądanie wycofania wniosku </w:t>
      </w:r>
      <w:r>
        <w:rPr>
          <w:rFonts w:ascii="Times New Roman" w:hAnsi="Times New Roman" w:cs="Times New Roman"/>
          <w:bCs/>
          <w:color w:val="000000"/>
          <w:sz w:val="24"/>
          <w:szCs w:val="24"/>
        </w:rPr>
        <w:t xml:space="preserve">o wsparcie </w:t>
      </w:r>
      <w:r w:rsidRPr="00F968E8">
        <w:rPr>
          <w:rFonts w:ascii="Times New Roman" w:hAnsi="Times New Roman" w:cs="Times New Roman"/>
          <w:bCs/>
          <w:color w:val="000000"/>
          <w:sz w:val="24"/>
          <w:szCs w:val="24"/>
        </w:rPr>
        <w:t xml:space="preserve">powinno zostać złożone w tej samej formie, która jest wymagana dla złożenia </w:t>
      </w:r>
      <w:r>
        <w:rPr>
          <w:rFonts w:ascii="Times New Roman" w:hAnsi="Times New Roman" w:cs="Times New Roman"/>
          <w:bCs/>
          <w:color w:val="000000"/>
          <w:sz w:val="24"/>
          <w:szCs w:val="24"/>
        </w:rPr>
        <w:t xml:space="preserve">takiego </w:t>
      </w:r>
      <w:r w:rsidRPr="00F968E8">
        <w:rPr>
          <w:rFonts w:ascii="Times New Roman" w:hAnsi="Times New Roman" w:cs="Times New Roman"/>
          <w:bCs/>
          <w:color w:val="000000"/>
          <w:sz w:val="24"/>
          <w:szCs w:val="24"/>
        </w:rPr>
        <w:t>wniosku, oraz powinno zostać podpisane przez umocowaną do</w:t>
      </w:r>
      <w:r>
        <w:rPr>
          <w:rFonts w:ascii="Times New Roman" w:hAnsi="Times New Roman" w:cs="Times New Roman"/>
          <w:bCs/>
          <w:color w:val="000000"/>
          <w:sz w:val="24"/>
          <w:szCs w:val="24"/>
        </w:rPr>
        <w:t> </w:t>
      </w:r>
      <w:r w:rsidRPr="00F968E8">
        <w:rPr>
          <w:rFonts w:ascii="Times New Roman" w:hAnsi="Times New Roman" w:cs="Times New Roman"/>
          <w:bCs/>
          <w:color w:val="000000"/>
          <w:sz w:val="24"/>
          <w:szCs w:val="24"/>
        </w:rPr>
        <w:t>tego osobę (</w:t>
      </w:r>
      <w:r>
        <w:rPr>
          <w:rFonts w:ascii="Times New Roman" w:hAnsi="Times New Roman" w:cs="Times New Roman"/>
          <w:bCs/>
          <w:color w:val="000000"/>
          <w:sz w:val="24"/>
          <w:szCs w:val="24"/>
        </w:rPr>
        <w:t xml:space="preserve">w szczególności </w:t>
      </w:r>
      <w:r w:rsidRPr="00F968E8">
        <w:rPr>
          <w:rFonts w:ascii="Times New Roman" w:hAnsi="Times New Roman" w:cs="Times New Roman"/>
          <w:bCs/>
          <w:color w:val="000000"/>
          <w:sz w:val="24"/>
          <w:szCs w:val="24"/>
        </w:rPr>
        <w:t>pełnomocnictwo upoważniające wyłącznie do</w:t>
      </w:r>
      <w:r>
        <w:rPr>
          <w:rFonts w:ascii="Times New Roman" w:hAnsi="Times New Roman" w:cs="Times New Roman"/>
          <w:bCs/>
          <w:color w:val="000000"/>
          <w:sz w:val="24"/>
          <w:szCs w:val="24"/>
        </w:rPr>
        <w:t> </w:t>
      </w:r>
      <w:r w:rsidRPr="00F968E8">
        <w:rPr>
          <w:rFonts w:ascii="Times New Roman" w:hAnsi="Times New Roman" w:cs="Times New Roman"/>
          <w:bCs/>
          <w:color w:val="000000"/>
          <w:sz w:val="24"/>
          <w:szCs w:val="24"/>
        </w:rPr>
        <w:t>złożenia wniosku</w:t>
      </w:r>
      <w:r>
        <w:rPr>
          <w:rFonts w:ascii="Times New Roman" w:hAnsi="Times New Roman" w:cs="Times New Roman"/>
          <w:bCs/>
          <w:color w:val="000000"/>
          <w:sz w:val="24"/>
          <w:szCs w:val="24"/>
        </w:rPr>
        <w:t xml:space="preserve"> o wsparcie</w:t>
      </w:r>
      <w:r w:rsidRPr="00F968E8">
        <w:rPr>
          <w:rFonts w:ascii="Times New Roman" w:hAnsi="Times New Roman" w:cs="Times New Roman"/>
          <w:bCs/>
          <w:color w:val="000000"/>
          <w:sz w:val="24"/>
          <w:szCs w:val="24"/>
        </w:rPr>
        <w:t xml:space="preserve"> nie jest wystarczające do jego skutecznego wycofania).</w:t>
      </w:r>
    </w:p>
    <w:p w14:paraId="4F6A5BD7" w14:textId="77777777" w:rsidR="00C53B93" w:rsidRPr="003C3242" w:rsidRDefault="00C53B93" w:rsidP="00CC322C">
      <w:pPr>
        <w:pStyle w:val="Akapitzlist"/>
        <w:numPr>
          <w:ilvl w:val="0"/>
          <w:numId w:val="16"/>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 przypadku złożenia przez wnioskodawcę żądania wycofania wniosku o wsparcie, Biuro LGD weryfikuje, czy żądanie pochodzi od osoby umocowanej do reprezentowania wnioskodawcy w tym zakresie. W przypadku wątpliwości LGD wzywa wnioskodawcę do złożenia wyjaśnień lub dodatkowych dokumentów.</w:t>
      </w:r>
    </w:p>
    <w:p w14:paraId="3E523600" w14:textId="77777777" w:rsidR="00C53B93" w:rsidRPr="00F968E8" w:rsidRDefault="00C53B93" w:rsidP="00CC322C">
      <w:pPr>
        <w:pStyle w:val="Akapitzlist"/>
        <w:numPr>
          <w:ilvl w:val="0"/>
          <w:numId w:val="16"/>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W przypadku potwierdzenia, że żądanie wycofania wniosku o wsparcie pochodzi od należycie umocowanej osoby, LGD</w:t>
      </w:r>
      <w:r w:rsidRPr="00F968E8">
        <w:rPr>
          <w:rFonts w:ascii="Times New Roman" w:hAnsi="Times New Roman" w:cs="Times New Roman"/>
          <w:bCs/>
          <w:color w:val="000000"/>
          <w:sz w:val="24"/>
          <w:szCs w:val="24"/>
        </w:rPr>
        <w:t xml:space="preserve"> informuje wnioskodawcę o skutecznym wycofaniu danego wniosku</w:t>
      </w:r>
      <w:r>
        <w:rPr>
          <w:rFonts w:ascii="Times New Roman" w:hAnsi="Times New Roman" w:cs="Times New Roman"/>
          <w:bCs/>
          <w:color w:val="000000"/>
          <w:sz w:val="24"/>
          <w:szCs w:val="24"/>
        </w:rPr>
        <w:t xml:space="preserve"> o wsparcie</w:t>
      </w:r>
      <w:r w:rsidRPr="00F968E8">
        <w:rPr>
          <w:rFonts w:ascii="Times New Roman" w:hAnsi="Times New Roman" w:cs="Times New Roman"/>
          <w:bCs/>
          <w:color w:val="000000"/>
          <w:sz w:val="24"/>
          <w:szCs w:val="24"/>
        </w:rPr>
        <w:t>.</w:t>
      </w:r>
    </w:p>
    <w:p w14:paraId="697259CF" w14:textId="4BE62F21" w:rsidR="00C53B93" w:rsidRPr="00153268" w:rsidRDefault="00C53B93" w:rsidP="00CC322C">
      <w:pPr>
        <w:pStyle w:val="Akapitzlist"/>
        <w:numPr>
          <w:ilvl w:val="0"/>
          <w:numId w:val="16"/>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Wycofanie wniosku</w:t>
      </w:r>
      <w:r>
        <w:rPr>
          <w:rFonts w:ascii="Times New Roman" w:hAnsi="Times New Roman" w:cs="Times New Roman"/>
          <w:bCs/>
          <w:color w:val="000000"/>
          <w:sz w:val="24"/>
          <w:szCs w:val="24"/>
        </w:rPr>
        <w:t xml:space="preserve"> o wsparcie</w:t>
      </w:r>
      <w:r w:rsidRPr="00F968E8">
        <w:rPr>
          <w:rFonts w:ascii="Times New Roman" w:hAnsi="Times New Roman" w:cs="Times New Roman"/>
          <w:bCs/>
          <w:color w:val="000000"/>
          <w:sz w:val="24"/>
          <w:szCs w:val="24"/>
        </w:rPr>
        <w:t xml:space="preserve"> nie znosi obowiązku podjęcia przez LGD odpowiednich działań wynikających z przepisów prawa w przypadku gdy istnieje podejrzenie popełnienia przestępstwa w związku z danym wnioskiem</w:t>
      </w:r>
      <w:r>
        <w:rPr>
          <w:rFonts w:ascii="Times New Roman" w:hAnsi="Times New Roman" w:cs="Times New Roman"/>
          <w:bCs/>
          <w:color w:val="000000"/>
          <w:sz w:val="24"/>
          <w:szCs w:val="24"/>
        </w:rPr>
        <w:t xml:space="preserve"> o wsparcie</w:t>
      </w:r>
      <w:r w:rsidRPr="00F968E8">
        <w:rPr>
          <w:rFonts w:ascii="Times New Roman" w:hAnsi="Times New Roman" w:cs="Times New Roman"/>
          <w:bCs/>
          <w:color w:val="000000"/>
          <w:sz w:val="24"/>
          <w:szCs w:val="24"/>
        </w:rPr>
        <w:t>.</w:t>
      </w:r>
    </w:p>
    <w:p w14:paraId="65F41D48" w14:textId="31A9BF81" w:rsidR="00C53B93" w:rsidRDefault="00DE54BC" w:rsidP="00CC322C">
      <w:pPr>
        <w:spacing w:before="100" w:beforeAutospacing="1" w:after="100" w:afterAutospacing="1" w:line="360" w:lineRule="auto"/>
        <w:jc w:val="both"/>
        <w:rPr>
          <w:rFonts w:ascii="Arial" w:hAnsi="Arial" w:cs="Arial"/>
          <w:b/>
          <w:sz w:val="24"/>
          <w:szCs w:val="24"/>
        </w:rPr>
      </w:pPr>
      <w:r>
        <w:rPr>
          <w:rFonts w:ascii="Arial" w:hAnsi="Arial" w:cs="Arial"/>
          <w:b/>
          <w:sz w:val="24"/>
          <w:szCs w:val="24"/>
        </w:rPr>
        <w:t>Rozdział VI.</w:t>
      </w:r>
      <w:r w:rsidR="00C53B93">
        <w:rPr>
          <w:rFonts w:ascii="Arial" w:hAnsi="Arial" w:cs="Arial"/>
          <w:b/>
          <w:sz w:val="24"/>
          <w:szCs w:val="24"/>
        </w:rPr>
        <w:t xml:space="preserve"> Unieważnienie naboru wniosków o wsparcie</w:t>
      </w:r>
    </w:p>
    <w:p w14:paraId="79312B10" w14:textId="3F3ABD9F" w:rsidR="00C53B93" w:rsidRDefault="00C53B93" w:rsidP="00B54DCE">
      <w:pPr>
        <w:spacing w:before="100" w:beforeAutospacing="1" w:after="100" w:afterAutospacing="1" w:line="360" w:lineRule="auto"/>
        <w:jc w:val="center"/>
        <w:rPr>
          <w:rFonts w:ascii="Arial" w:hAnsi="Arial" w:cs="Arial"/>
          <w:b/>
          <w:sz w:val="24"/>
          <w:szCs w:val="24"/>
        </w:rPr>
      </w:pPr>
      <w:r w:rsidRPr="00F80B5D">
        <w:rPr>
          <w:rFonts w:ascii="Arial" w:hAnsi="Arial" w:cs="Arial"/>
          <w:b/>
          <w:sz w:val="24"/>
          <w:szCs w:val="24"/>
        </w:rPr>
        <w:t xml:space="preserve">§ </w:t>
      </w:r>
      <w:r>
        <w:rPr>
          <w:rFonts w:ascii="Arial" w:hAnsi="Arial" w:cs="Arial"/>
          <w:b/>
          <w:sz w:val="24"/>
          <w:szCs w:val="24"/>
        </w:rPr>
        <w:t>7</w:t>
      </w:r>
    </w:p>
    <w:p w14:paraId="4673EFF6" w14:textId="77777777" w:rsidR="00153268" w:rsidRPr="00F968E8" w:rsidRDefault="00153268" w:rsidP="00CC322C">
      <w:pPr>
        <w:pStyle w:val="Akapitzlist"/>
        <w:numPr>
          <w:ilvl w:val="0"/>
          <w:numId w:val="17"/>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LGD po akceptacji przez ZW może unieważnić nabór wniosków o </w:t>
      </w:r>
      <w:r>
        <w:rPr>
          <w:rFonts w:ascii="Times New Roman" w:hAnsi="Times New Roman" w:cs="Times New Roman"/>
          <w:bCs/>
          <w:color w:val="000000"/>
          <w:sz w:val="24"/>
          <w:szCs w:val="24"/>
        </w:rPr>
        <w:t>wsparcie</w:t>
      </w:r>
      <w:r w:rsidRPr="00F968E8">
        <w:rPr>
          <w:rFonts w:ascii="Times New Roman" w:hAnsi="Times New Roman" w:cs="Times New Roman"/>
          <w:bCs/>
          <w:color w:val="000000"/>
          <w:sz w:val="24"/>
          <w:szCs w:val="24"/>
        </w:rPr>
        <w:t>, jeżeli:</w:t>
      </w:r>
    </w:p>
    <w:p w14:paraId="68C99225" w14:textId="77777777" w:rsidR="00153268" w:rsidRPr="00F968E8" w:rsidRDefault="00153268" w:rsidP="00CC322C">
      <w:pPr>
        <w:pStyle w:val="Akapitzlist"/>
        <w:numPr>
          <w:ilvl w:val="0"/>
          <w:numId w:val="18"/>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w terminie składania wniosków o wsparcie nie złożono żadnego wniosku</w:t>
      </w:r>
      <w:r>
        <w:rPr>
          <w:rFonts w:ascii="Times New Roman" w:hAnsi="Times New Roman" w:cs="Times New Roman"/>
          <w:bCs/>
          <w:color w:val="000000"/>
          <w:sz w:val="24"/>
          <w:szCs w:val="24"/>
        </w:rPr>
        <w:t xml:space="preserve"> o wsparcie</w:t>
      </w:r>
      <w:r w:rsidRPr="00F968E8">
        <w:rPr>
          <w:rFonts w:ascii="Times New Roman" w:hAnsi="Times New Roman" w:cs="Times New Roman"/>
          <w:bCs/>
          <w:color w:val="000000"/>
          <w:sz w:val="24"/>
          <w:szCs w:val="24"/>
        </w:rPr>
        <w:t>, lub</w:t>
      </w:r>
    </w:p>
    <w:p w14:paraId="17F89738" w14:textId="77777777" w:rsidR="00153268" w:rsidRPr="00F968E8" w:rsidRDefault="00153268" w:rsidP="00CC322C">
      <w:pPr>
        <w:pStyle w:val="Akapitzlist"/>
        <w:numPr>
          <w:ilvl w:val="0"/>
          <w:numId w:val="18"/>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wystąpiła istotna zmiana okoliczności powodująca, że wybór operacji nie leży w</w:t>
      </w:r>
      <w:r>
        <w:rPr>
          <w:rFonts w:ascii="Times New Roman" w:hAnsi="Times New Roman" w:cs="Times New Roman"/>
          <w:bCs/>
          <w:color w:val="000000"/>
          <w:sz w:val="24"/>
          <w:szCs w:val="24"/>
        </w:rPr>
        <w:t> </w:t>
      </w:r>
      <w:r w:rsidRPr="00F968E8">
        <w:rPr>
          <w:rFonts w:ascii="Times New Roman" w:hAnsi="Times New Roman" w:cs="Times New Roman"/>
          <w:bCs/>
          <w:color w:val="000000"/>
          <w:sz w:val="24"/>
          <w:szCs w:val="24"/>
        </w:rPr>
        <w:t>interesie publicznym, czego nie można było wcześniej przewidzieć, lub</w:t>
      </w:r>
    </w:p>
    <w:p w14:paraId="36CE09E6" w14:textId="77777777" w:rsidR="00153268" w:rsidRPr="00F968E8" w:rsidRDefault="00153268" w:rsidP="00CC322C">
      <w:pPr>
        <w:pStyle w:val="Akapitzlist"/>
        <w:numPr>
          <w:ilvl w:val="0"/>
          <w:numId w:val="18"/>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postępowanie jest obarczone niemożliwą do usunięcia wadą prawną.</w:t>
      </w:r>
    </w:p>
    <w:p w14:paraId="195E8C22" w14:textId="77777777" w:rsidR="00153268" w:rsidRPr="00F968E8" w:rsidRDefault="00153268" w:rsidP="00CC322C">
      <w:pPr>
        <w:pStyle w:val="Akapitzlist"/>
        <w:numPr>
          <w:ilvl w:val="0"/>
          <w:numId w:val="17"/>
        </w:numPr>
        <w:suppressAutoHyphens/>
        <w:autoSpaceDE w:val="0"/>
        <w:spacing w:before="100" w:beforeAutospacing="1" w:after="100" w:afterAutospacing="1" w:line="360" w:lineRule="auto"/>
        <w:ind w:left="425"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LGD podaje do publicznej wiadomości informację o unieważnieniu naboru wniosków o</w:t>
      </w:r>
      <w:r>
        <w:rPr>
          <w:rFonts w:ascii="Times New Roman" w:hAnsi="Times New Roman" w:cs="Times New Roman"/>
          <w:bCs/>
          <w:color w:val="000000"/>
          <w:sz w:val="24"/>
          <w:szCs w:val="24"/>
        </w:rPr>
        <w:t> wsparcie</w:t>
      </w:r>
      <w:r w:rsidRPr="00F968E8">
        <w:rPr>
          <w:rFonts w:ascii="Times New Roman" w:hAnsi="Times New Roman" w:cs="Times New Roman"/>
          <w:bCs/>
          <w:color w:val="000000"/>
          <w:sz w:val="24"/>
          <w:szCs w:val="24"/>
        </w:rPr>
        <w:t xml:space="preserve"> oraz jego przyczynach na swojej stronie internetowej. Informacja ta nie stanowi podstawy do wniesienia protestu, o którym mowa w </w:t>
      </w:r>
      <w:r>
        <w:rPr>
          <w:rFonts w:ascii="Times New Roman" w:hAnsi="Times New Roman" w:cs="Times New Roman"/>
          <w:bCs/>
          <w:color w:val="000000"/>
          <w:sz w:val="24"/>
          <w:szCs w:val="24"/>
        </w:rPr>
        <w:t>U</w:t>
      </w:r>
      <w:r w:rsidRPr="00F968E8">
        <w:rPr>
          <w:rFonts w:ascii="Times New Roman" w:hAnsi="Times New Roman" w:cs="Times New Roman"/>
          <w:bCs/>
          <w:color w:val="000000"/>
          <w:sz w:val="24"/>
          <w:szCs w:val="24"/>
        </w:rPr>
        <w:t>stawie RLKS.</w:t>
      </w:r>
    </w:p>
    <w:p w14:paraId="58247920" w14:textId="5CCCA6DC" w:rsidR="00C53B93" w:rsidRPr="00153268" w:rsidRDefault="00153268" w:rsidP="00CC322C">
      <w:pPr>
        <w:pStyle w:val="Akapitzlist"/>
        <w:numPr>
          <w:ilvl w:val="0"/>
          <w:numId w:val="17"/>
        </w:numPr>
        <w:suppressAutoHyphens/>
        <w:autoSpaceDE w:val="0"/>
        <w:spacing w:before="100" w:beforeAutospacing="1" w:after="100" w:afterAutospacing="1" w:line="360" w:lineRule="auto"/>
        <w:ind w:left="425" w:hanging="425"/>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Jeżeli</w:t>
      </w:r>
      <w:r w:rsidRPr="00F968E8">
        <w:rPr>
          <w:rFonts w:ascii="Times New Roman" w:hAnsi="Times New Roman" w:cs="Times New Roman"/>
          <w:bCs/>
          <w:color w:val="000000"/>
          <w:sz w:val="24"/>
          <w:szCs w:val="24"/>
        </w:rPr>
        <w:t xml:space="preserve"> nab</w:t>
      </w:r>
      <w:r>
        <w:rPr>
          <w:rFonts w:ascii="Times New Roman" w:hAnsi="Times New Roman" w:cs="Times New Roman"/>
          <w:bCs/>
          <w:color w:val="000000"/>
          <w:sz w:val="24"/>
          <w:szCs w:val="24"/>
        </w:rPr>
        <w:t>ór wniosków o wsparcie zostanie unieważniony zgodnie z postanowieniami niniejszego paragrafu,</w:t>
      </w:r>
      <w:r w:rsidRPr="00F968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wsparcie</w:t>
      </w:r>
      <w:r w:rsidRPr="00F968E8">
        <w:rPr>
          <w:rFonts w:ascii="Times New Roman" w:hAnsi="Times New Roman" w:cs="Times New Roman"/>
          <w:bCs/>
          <w:color w:val="000000"/>
          <w:sz w:val="24"/>
          <w:szCs w:val="24"/>
        </w:rPr>
        <w:t xml:space="preserve"> na wniosek złożony w ramach tego naboru nie przysługuje.</w:t>
      </w:r>
    </w:p>
    <w:p w14:paraId="23CCCD23" w14:textId="7480B4EB" w:rsidR="00F80B5D" w:rsidRDefault="00C53B93" w:rsidP="00CC322C">
      <w:pPr>
        <w:spacing w:before="100" w:beforeAutospacing="1" w:after="100" w:afterAutospacing="1" w:line="360" w:lineRule="auto"/>
        <w:jc w:val="both"/>
        <w:rPr>
          <w:rFonts w:ascii="Arial" w:hAnsi="Arial" w:cs="Arial"/>
          <w:b/>
          <w:sz w:val="24"/>
          <w:szCs w:val="24"/>
        </w:rPr>
      </w:pPr>
      <w:r>
        <w:rPr>
          <w:rFonts w:ascii="Arial" w:hAnsi="Arial" w:cs="Arial"/>
          <w:b/>
          <w:sz w:val="24"/>
          <w:szCs w:val="24"/>
        </w:rPr>
        <w:t xml:space="preserve">Rozdział VII. </w:t>
      </w:r>
      <w:r w:rsidR="00DE54BC">
        <w:rPr>
          <w:rFonts w:ascii="Arial" w:hAnsi="Arial" w:cs="Arial"/>
          <w:b/>
          <w:sz w:val="24"/>
          <w:szCs w:val="24"/>
        </w:rPr>
        <w:t xml:space="preserve"> Ocena i wybór operacji przez LGD</w:t>
      </w:r>
    </w:p>
    <w:p w14:paraId="1B5AD62B" w14:textId="2CB20E05" w:rsidR="00C53B93" w:rsidRDefault="00C53B93" w:rsidP="00B54DCE">
      <w:pPr>
        <w:spacing w:before="100" w:beforeAutospacing="1" w:after="100" w:afterAutospacing="1" w:line="360" w:lineRule="auto"/>
        <w:jc w:val="center"/>
        <w:rPr>
          <w:rFonts w:ascii="Arial" w:hAnsi="Arial" w:cs="Arial"/>
          <w:b/>
          <w:sz w:val="24"/>
          <w:szCs w:val="24"/>
        </w:rPr>
      </w:pPr>
      <w:r w:rsidRPr="00F80B5D">
        <w:rPr>
          <w:rFonts w:ascii="Arial" w:hAnsi="Arial" w:cs="Arial"/>
          <w:b/>
          <w:sz w:val="24"/>
          <w:szCs w:val="24"/>
        </w:rPr>
        <w:t xml:space="preserve">§ </w:t>
      </w:r>
      <w:r w:rsidR="00153268">
        <w:rPr>
          <w:rFonts w:ascii="Arial" w:hAnsi="Arial" w:cs="Arial"/>
          <w:b/>
          <w:sz w:val="24"/>
          <w:szCs w:val="24"/>
        </w:rPr>
        <w:t>8</w:t>
      </w:r>
    </w:p>
    <w:p w14:paraId="0F55DFD3" w14:textId="77777777" w:rsidR="00CF3C05" w:rsidRPr="00F968E8" w:rsidRDefault="00CF3C05" w:rsidP="00CC322C">
      <w:pPr>
        <w:pStyle w:val="Akapitzlist"/>
        <w:numPr>
          <w:ilvl w:val="0"/>
          <w:numId w:val="19"/>
        </w:numPr>
        <w:suppressAutoHyphens/>
        <w:spacing w:before="100" w:beforeAutospacing="1" w:after="100" w:afterAutospacing="1" w:line="360" w:lineRule="auto"/>
        <w:ind w:left="425" w:hanging="425"/>
        <w:contextualSpacing w:val="0"/>
        <w:jc w:val="both"/>
        <w:rPr>
          <w:rFonts w:ascii="Times New Roman" w:hAnsi="Times New Roman" w:cs="Times New Roman"/>
          <w:color w:val="000000"/>
          <w:sz w:val="24"/>
          <w:szCs w:val="24"/>
        </w:rPr>
      </w:pPr>
      <w:r w:rsidRPr="00F968E8">
        <w:rPr>
          <w:rFonts w:ascii="Times New Roman" w:hAnsi="Times New Roman" w:cs="Times New Roman"/>
          <w:color w:val="000000"/>
          <w:sz w:val="24"/>
          <w:szCs w:val="24"/>
        </w:rPr>
        <w:t>Proces oceny i wyboru operacji przez LGD powinien zakończyć się nie później niż w</w:t>
      </w:r>
      <w:r>
        <w:rPr>
          <w:rFonts w:ascii="Times New Roman" w:hAnsi="Times New Roman" w:cs="Times New Roman"/>
          <w:color w:val="000000"/>
          <w:sz w:val="24"/>
          <w:szCs w:val="24"/>
        </w:rPr>
        <w:t> </w:t>
      </w:r>
      <w:r w:rsidRPr="00F968E8">
        <w:rPr>
          <w:rFonts w:ascii="Times New Roman" w:hAnsi="Times New Roman" w:cs="Times New Roman"/>
          <w:color w:val="000000"/>
          <w:sz w:val="24"/>
          <w:szCs w:val="24"/>
        </w:rPr>
        <w:t xml:space="preserve">terminie 60 dni od dnia następującego po ostatnim dniu terminu składania wniosków </w:t>
      </w:r>
      <w:r>
        <w:rPr>
          <w:rFonts w:ascii="Times New Roman" w:hAnsi="Times New Roman" w:cs="Times New Roman"/>
          <w:color w:val="000000"/>
          <w:sz w:val="24"/>
          <w:szCs w:val="24"/>
        </w:rPr>
        <w:t xml:space="preserve">o wsparcie </w:t>
      </w:r>
      <w:r w:rsidRPr="00F968E8">
        <w:rPr>
          <w:rFonts w:ascii="Times New Roman" w:hAnsi="Times New Roman" w:cs="Times New Roman"/>
          <w:color w:val="000000"/>
          <w:sz w:val="24"/>
          <w:szCs w:val="24"/>
        </w:rPr>
        <w:t>w</w:t>
      </w:r>
      <w:r>
        <w:rPr>
          <w:rFonts w:ascii="Times New Roman" w:hAnsi="Times New Roman" w:cs="Times New Roman"/>
          <w:color w:val="000000"/>
          <w:sz w:val="24"/>
          <w:szCs w:val="24"/>
        </w:rPr>
        <w:t> </w:t>
      </w:r>
      <w:r w:rsidRPr="00F968E8">
        <w:rPr>
          <w:rFonts w:ascii="Times New Roman" w:hAnsi="Times New Roman" w:cs="Times New Roman"/>
          <w:color w:val="000000"/>
          <w:sz w:val="24"/>
          <w:szCs w:val="24"/>
        </w:rPr>
        <w:t>ramach danego naboru</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wniosków o wsparcie</w:t>
      </w:r>
      <w:r w:rsidRPr="00F968E8">
        <w:rPr>
          <w:rFonts w:ascii="Times New Roman" w:hAnsi="Times New Roman" w:cs="Times New Roman"/>
          <w:color w:val="000000"/>
          <w:sz w:val="24"/>
          <w:szCs w:val="24"/>
        </w:rPr>
        <w:t xml:space="preserve">. </w:t>
      </w:r>
    </w:p>
    <w:p w14:paraId="6C786B01" w14:textId="77777777" w:rsidR="00CF3C05" w:rsidRPr="00F968E8" w:rsidRDefault="00CF3C05" w:rsidP="00CC322C">
      <w:pPr>
        <w:pStyle w:val="Akapitzlist"/>
        <w:numPr>
          <w:ilvl w:val="0"/>
          <w:numId w:val="19"/>
        </w:numPr>
        <w:suppressAutoHyphens/>
        <w:spacing w:before="100" w:beforeAutospacing="1" w:after="100" w:afterAutospacing="1" w:line="360" w:lineRule="auto"/>
        <w:ind w:left="425" w:hanging="425"/>
        <w:contextualSpacing w:val="0"/>
        <w:jc w:val="both"/>
        <w:rPr>
          <w:rFonts w:ascii="Times New Roman" w:hAnsi="Times New Roman" w:cs="Times New Roman"/>
          <w:color w:val="000000"/>
          <w:sz w:val="24"/>
          <w:szCs w:val="24"/>
        </w:rPr>
      </w:pPr>
      <w:r w:rsidRPr="00F968E8">
        <w:rPr>
          <w:rFonts w:ascii="Times New Roman" w:hAnsi="Times New Roman" w:cs="Times New Roman"/>
          <w:color w:val="000000"/>
          <w:sz w:val="24"/>
          <w:szCs w:val="24"/>
        </w:rPr>
        <w:lastRenderedPageBreak/>
        <w:t>Termin</w:t>
      </w:r>
      <w:r>
        <w:rPr>
          <w:rFonts w:ascii="Times New Roman" w:hAnsi="Times New Roman" w:cs="Times New Roman"/>
          <w:color w:val="000000"/>
          <w:sz w:val="24"/>
          <w:szCs w:val="24"/>
        </w:rPr>
        <w:t>,</w:t>
      </w:r>
      <w:r w:rsidRPr="00F968E8">
        <w:rPr>
          <w:rFonts w:ascii="Times New Roman" w:hAnsi="Times New Roman" w:cs="Times New Roman"/>
          <w:color w:val="000000"/>
          <w:sz w:val="24"/>
          <w:szCs w:val="24"/>
        </w:rPr>
        <w:t xml:space="preserve"> o którym mowa w ust. </w:t>
      </w:r>
      <w:r>
        <w:rPr>
          <w:rFonts w:ascii="Times New Roman" w:hAnsi="Times New Roman" w:cs="Times New Roman"/>
          <w:color w:val="000000"/>
          <w:sz w:val="24"/>
          <w:szCs w:val="24"/>
        </w:rPr>
        <w:t>1,</w:t>
      </w:r>
      <w:r w:rsidRPr="00F968E8">
        <w:rPr>
          <w:rFonts w:ascii="Times New Roman" w:hAnsi="Times New Roman" w:cs="Times New Roman"/>
          <w:color w:val="000000"/>
          <w:sz w:val="24"/>
          <w:szCs w:val="24"/>
        </w:rPr>
        <w:t xml:space="preserve"> obejmuje cały proces oceny wniosk</w:t>
      </w:r>
      <w:r>
        <w:rPr>
          <w:rFonts w:ascii="Times New Roman" w:hAnsi="Times New Roman" w:cs="Times New Roman"/>
          <w:color w:val="000000"/>
          <w:sz w:val="24"/>
          <w:szCs w:val="24"/>
        </w:rPr>
        <w:t xml:space="preserve">ów o wsparcie złożonych w ramach naboru </w:t>
      </w:r>
      <w:r>
        <w:rPr>
          <w:rFonts w:ascii="Times New Roman" w:hAnsi="Times New Roman" w:cs="Times New Roman"/>
          <w:bCs/>
          <w:color w:val="000000"/>
          <w:sz w:val="24"/>
          <w:szCs w:val="24"/>
        </w:rPr>
        <w:t>wniosków o wsparcie</w:t>
      </w:r>
      <w:r w:rsidRPr="00F968E8">
        <w:rPr>
          <w:rFonts w:ascii="Times New Roman" w:hAnsi="Times New Roman" w:cs="Times New Roman"/>
          <w:color w:val="000000"/>
          <w:sz w:val="24"/>
          <w:szCs w:val="24"/>
        </w:rPr>
        <w:t>, w tym ocenę formal</w:t>
      </w:r>
      <w:r>
        <w:rPr>
          <w:rFonts w:ascii="Times New Roman" w:hAnsi="Times New Roman" w:cs="Times New Roman"/>
          <w:color w:val="000000"/>
          <w:sz w:val="24"/>
          <w:szCs w:val="24"/>
        </w:rPr>
        <w:t>n</w:t>
      </w:r>
      <w:r w:rsidRPr="00F968E8">
        <w:rPr>
          <w:rFonts w:ascii="Times New Roman" w:hAnsi="Times New Roman" w:cs="Times New Roman"/>
          <w:color w:val="000000"/>
          <w:sz w:val="24"/>
          <w:szCs w:val="24"/>
        </w:rPr>
        <w:t>ą</w:t>
      </w:r>
      <w:r>
        <w:rPr>
          <w:rFonts w:ascii="Times New Roman" w:hAnsi="Times New Roman" w:cs="Times New Roman"/>
          <w:color w:val="000000"/>
          <w:sz w:val="24"/>
          <w:szCs w:val="24"/>
        </w:rPr>
        <w:t xml:space="preserve"> tych wniosków</w:t>
      </w:r>
      <w:r w:rsidRPr="00F968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ich </w:t>
      </w:r>
      <w:r w:rsidRPr="00F968E8">
        <w:rPr>
          <w:rFonts w:ascii="Times New Roman" w:hAnsi="Times New Roman" w:cs="Times New Roman"/>
          <w:color w:val="000000"/>
          <w:sz w:val="24"/>
          <w:szCs w:val="24"/>
        </w:rPr>
        <w:t>ocenę merytoryczną w zakresie zgodności z warunkami udzielenia wsparcia na</w:t>
      </w:r>
      <w:r>
        <w:rPr>
          <w:rFonts w:ascii="Times New Roman" w:hAnsi="Times New Roman" w:cs="Times New Roman"/>
          <w:color w:val="000000"/>
          <w:sz w:val="24"/>
          <w:szCs w:val="24"/>
        </w:rPr>
        <w:t xml:space="preserve"> </w:t>
      </w:r>
      <w:r w:rsidRPr="00F968E8">
        <w:rPr>
          <w:rFonts w:ascii="Times New Roman" w:hAnsi="Times New Roman" w:cs="Times New Roman"/>
          <w:color w:val="000000"/>
          <w:sz w:val="24"/>
          <w:szCs w:val="24"/>
        </w:rPr>
        <w:t xml:space="preserve">wdrażanie LSR, </w:t>
      </w:r>
      <w:r>
        <w:rPr>
          <w:rFonts w:ascii="Times New Roman" w:hAnsi="Times New Roman" w:cs="Times New Roman"/>
          <w:color w:val="000000"/>
          <w:sz w:val="24"/>
          <w:szCs w:val="24"/>
        </w:rPr>
        <w:t xml:space="preserve">oraz </w:t>
      </w:r>
      <w:r w:rsidRPr="00F968E8">
        <w:rPr>
          <w:rFonts w:ascii="Times New Roman" w:hAnsi="Times New Roman" w:cs="Times New Roman"/>
          <w:color w:val="000000"/>
          <w:sz w:val="24"/>
          <w:szCs w:val="24"/>
        </w:rPr>
        <w:t xml:space="preserve">ocenę według kryteriów wyboru, </w:t>
      </w:r>
      <w:r>
        <w:rPr>
          <w:rFonts w:ascii="Times New Roman" w:hAnsi="Times New Roman" w:cs="Times New Roman"/>
          <w:color w:val="000000"/>
          <w:sz w:val="24"/>
          <w:szCs w:val="24"/>
        </w:rPr>
        <w:t xml:space="preserve">a także </w:t>
      </w:r>
      <w:r w:rsidRPr="00F968E8">
        <w:rPr>
          <w:rFonts w:ascii="Times New Roman" w:hAnsi="Times New Roman" w:cs="Times New Roman"/>
          <w:color w:val="000000"/>
          <w:sz w:val="24"/>
          <w:szCs w:val="24"/>
        </w:rPr>
        <w:t>ustalenie kwoty wsparcia oraz ustalenie i</w:t>
      </w:r>
      <w:r>
        <w:rPr>
          <w:rFonts w:ascii="Times New Roman" w:hAnsi="Times New Roman" w:cs="Times New Roman"/>
          <w:color w:val="000000"/>
          <w:sz w:val="24"/>
          <w:szCs w:val="24"/>
        </w:rPr>
        <w:t> </w:t>
      </w:r>
      <w:r w:rsidRPr="00F968E8">
        <w:rPr>
          <w:rFonts w:ascii="Times New Roman" w:hAnsi="Times New Roman" w:cs="Times New Roman"/>
          <w:color w:val="000000"/>
          <w:sz w:val="24"/>
          <w:szCs w:val="24"/>
        </w:rPr>
        <w:t>przyjęcie listy operacji spełniających warunki udzielenia wsparcia na</w:t>
      </w:r>
      <w:r>
        <w:rPr>
          <w:rFonts w:ascii="Times New Roman" w:hAnsi="Times New Roman" w:cs="Times New Roman"/>
          <w:color w:val="000000"/>
          <w:sz w:val="24"/>
          <w:szCs w:val="24"/>
        </w:rPr>
        <w:t xml:space="preserve"> </w:t>
      </w:r>
      <w:r w:rsidRPr="00F968E8">
        <w:rPr>
          <w:rFonts w:ascii="Times New Roman" w:hAnsi="Times New Roman" w:cs="Times New Roman"/>
          <w:color w:val="000000"/>
          <w:sz w:val="24"/>
          <w:szCs w:val="24"/>
        </w:rPr>
        <w:t>wdrażanie LSR oraz listy operacji wybranych, publikacj</w:t>
      </w:r>
      <w:r>
        <w:rPr>
          <w:rFonts w:ascii="Times New Roman" w:hAnsi="Times New Roman" w:cs="Times New Roman"/>
          <w:color w:val="000000"/>
          <w:sz w:val="24"/>
          <w:szCs w:val="24"/>
        </w:rPr>
        <w:t>ę</w:t>
      </w:r>
      <w:r w:rsidRPr="00F968E8">
        <w:rPr>
          <w:rFonts w:ascii="Times New Roman" w:hAnsi="Times New Roman" w:cs="Times New Roman"/>
          <w:color w:val="000000"/>
          <w:sz w:val="24"/>
          <w:szCs w:val="24"/>
        </w:rPr>
        <w:t xml:space="preserve"> tych list oraz przekazanie informacji o</w:t>
      </w:r>
      <w:r>
        <w:rPr>
          <w:rFonts w:ascii="Times New Roman" w:hAnsi="Times New Roman" w:cs="Times New Roman"/>
          <w:color w:val="000000"/>
          <w:sz w:val="24"/>
          <w:szCs w:val="24"/>
        </w:rPr>
        <w:t xml:space="preserve"> </w:t>
      </w:r>
      <w:r w:rsidRPr="00F968E8">
        <w:rPr>
          <w:rFonts w:ascii="Times New Roman" w:hAnsi="Times New Roman" w:cs="Times New Roman"/>
          <w:color w:val="000000"/>
          <w:sz w:val="24"/>
          <w:szCs w:val="24"/>
        </w:rPr>
        <w:t xml:space="preserve">wynikach wyboru </w:t>
      </w:r>
      <w:r>
        <w:rPr>
          <w:rFonts w:ascii="Times New Roman" w:hAnsi="Times New Roman" w:cs="Times New Roman"/>
          <w:color w:val="000000"/>
          <w:sz w:val="24"/>
          <w:szCs w:val="24"/>
        </w:rPr>
        <w:t>w</w:t>
      </w:r>
      <w:r w:rsidRPr="00F968E8">
        <w:rPr>
          <w:rFonts w:ascii="Times New Roman" w:hAnsi="Times New Roman" w:cs="Times New Roman"/>
          <w:color w:val="000000"/>
          <w:sz w:val="24"/>
          <w:szCs w:val="24"/>
        </w:rPr>
        <w:t xml:space="preserve">nioskodawcy i </w:t>
      </w:r>
      <w:r>
        <w:rPr>
          <w:rFonts w:ascii="Times New Roman" w:hAnsi="Times New Roman" w:cs="Times New Roman"/>
          <w:color w:val="000000"/>
          <w:sz w:val="24"/>
          <w:szCs w:val="24"/>
        </w:rPr>
        <w:t>ZW</w:t>
      </w:r>
      <w:r w:rsidRPr="00F968E8">
        <w:rPr>
          <w:rFonts w:ascii="Times New Roman" w:hAnsi="Times New Roman" w:cs="Times New Roman"/>
          <w:color w:val="000000"/>
          <w:sz w:val="24"/>
          <w:szCs w:val="24"/>
        </w:rPr>
        <w:t>.</w:t>
      </w:r>
    </w:p>
    <w:p w14:paraId="48188902" w14:textId="750EC9B1" w:rsidR="00CF3C05" w:rsidRDefault="00CF3C05" w:rsidP="00B54DCE">
      <w:pPr>
        <w:pStyle w:val="Akapitzlist"/>
        <w:spacing w:before="100" w:beforeAutospacing="1" w:after="100" w:afterAutospacing="1" w:line="360" w:lineRule="auto"/>
        <w:ind w:left="360"/>
        <w:jc w:val="center"/>
        <w:rPr>
          <w:rFonts w:ascii="Arial" w:hAnsi="Arial" w:cs="Arial"/>
          <w:b/>
          <w:sz w:val="24"/>
          <w:szCs w:val="24"/>
        </w:rPr>
      </w:pPr>
      <w:r w:rsidRPr="00CF3C05">
        <w:rPr>
          <w:rFonts w:ascii="Arial" w:hAnsi="Arial" w:cs="Arial"/>
          <w:b/>
          <w:sz w:val="24"/>
          <w:szCs w:val="24"/>
        </w:rPr>
        <w:t xml:space="preserve">§ </w:t>
      </w:r>
      <w:r>
        <w:rPr>
          <w:rFonts w:ascii="Arial" w:hAnsi="Arial" w:cs="Arial"/>
          <w:b/>
          <w:sz w:val="24"/>
          <w:szCs w:val="24"/>
        </w:rPr>
        <w:t>9</w:t>
      </w:r>
    </w:p>
    <w:p w14:paraId="7A0514C1" w14:textId="65F81AC2" w:rsidR="00277AC4" w:rsidRDefault="00277AC4" w:rsidP="005B2C9A">
      <w:pPr>
        <w:pStyle w:val="Akapitzlist"/>
        <w:numPr>
          <w:ilvl w:val="0"/>
          <w:numId w:val="4"/>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Organem uprawnionym do sprawdzenia wniosków pod względem kompletności dokumentów niezbędnych do oceny formalnej, merytorycznej, wyboru operacji lub ustalenia kwoty wsparcia są pracownicy biura LGD lub inne organy LGD.</w:t>
      </w:r>
    </w:p>
    <w:p w14:paraId="5383BB9A" w14:textId="3B0AA37D" w:rsidR="002631AF" w:rsidRDefault="002631AF" w:rsidP="005B2C9A">
      <w:pPr>
        <w:pStyle w:val="Akapitzlist"/>
        <w:numPr>
          <w:ilvl w:val="0"/>
          <w:numId w:val="4"/>
        </w:numPr>
        <w:spacing w:before="100" w:beforeAutospacing="1" w:after="100" w:afterAutospacing="1" w:line="360" w:lineRule="auto"/>
        <w:jc w:val="both"/>
        <w:rPr>
          <w:rFonts w:ascii="Times New Roman" w:hAnsi="Times New Roman" w:cs="Times New Roman"/>
          <w:sz w:val="24"/>
          <w:szCs w:val="24"/>
        </w:rPr>
      </w:pPr>
      <w:r w:rsidRPr="005B2C9A">
        <w:rPr>
          <w:rFonts w:ascii="Times New Roman" w:hAnsi="Times New Roman" w:cs="Times New Roman"/>
          <w:sz w:val="24"/>
          <w:szCs w:val="24"/>
        </w:rPr>
        <w:t xml:space="preserve">Po zakończeniu naboru wniosków, w przypadku stwierdzenia konieczności złożenia wyjaśnień lub braku kompletności dokumentów niezbędnych do oceny wniosku </w:t>
      </w:r>
      <w:r w:rsidR="00AB4B06">
        <w:rPr>
          <w:rFonts w:ascii="Times New Roman" w:hAnsi="Times New Roman" w:cs="Times New Roman"/>
          <w:sz w:val="24"/>
          <w:szCs w:val="24"/>
        </w:rPr>
        <w:br/>
      </w:r>
      <w:r w:rsidRPr="005B2C9A">
        <w:rPr>
          <w:rFonts w:ascii="Times New Roman" w:hAnsi="Times New Roman" w:cs="Times New Roman"/>
          <w:sz w:val="24"/>
          <w:szCs w:val="24"/>
        </w:rPr>
        <w:t>o wsparcie, wyboru operacji lub ustalenia kwoty wsparcia na wdrażanie LSR, LGD wzywa wnioskodawcę na piśmie do złożenia wyjaśnień lub dokumentów.</w:t>
      </w:r>
    </w:p>
    <w:p w14:paraId="30CD1A08" w14:textId="713626FC" w:rsidR="002631AF" w:rsidRPr="005B2C9A" w:rsidRDefault="002631AF" w:rsidP="005B2C9A">
      <w:pPr>
        <w:pStyle w:val="Akapitzlist"/>
        <w:numPr>
          <w:ilvl w:val="0"/>
          <w:numId w:val="4"/>
        </w:numPr>
        <w:spacing w:before="100" w:beforeAutospacing="1" w:after="100" w:afterAutospacing="1" w:line="360" w:lineRule="auto"/>
        <w:jc w:val="both"/>
        <w:rPr>
          <w:rFonts w:ascii="Times New Roman" w:hAnsi="Times New Roman" w:cs="Times New Roman"/>
          <w:sz w:val="24"/>
          <w:szCs w:val="24"/>
        </w:rPr>
      </w:pPr>
      <w:r w:rsidRPr="005B2C9A">
        <w:rPr>
          <w:rFonts w:ascii="Times New Roman" w:hAnsi="Times New Roman" w:cs="Times New Roman"/>
          <w:sz w:val="24"/>
          <w:szCs w:val="24"/>
        </w:rPr>
        <w:t xml:space="preserve">Wezwanie wnioskodawcy przez LGD do złożenia </w:t>
      </w:r>
      <w:r w:rsidR="00B54DCE" w:rsidRPr="005B2C9A">
        <w:rPr>
          <w:rFonts w:ascii="Times New Roman" w:hAnsi="Times New Roman" w:cs="Times New Roman"/>
          <w:sz w:val="24"/>
          <w:szCs w:val="24"/>
        </w:rPr>
        <w:t>wyjaśnień</w:t>
      </w:r>
      <w:r w:rsidRPr="005B2C9A">
        <w:rPr>
          <w:rFonts w:ascii="Times New Roman" w:hAnsi="Times New Roman" w:cs="Times New Roman"/>
          <w:sz w:val="24"/>
          <w:szCs w:val="24"/>
        </w:rPr>
        <w:t xml:space="preserve"> lub dokumentów powinno mieć miejsce przynajmniej, gdy:</w:t>
      </w:r>
    </w:p>
    <w:p w14:paraId="006737F6" w14:textId="222ED013" w:rsidR="002631AF" w:rsidRDefault="005B2C9A" w:rsidP="00CC322C">
      <w:pPr>
        <w:pStyle w:val="Akapitzlist"/>
        <w:numPr>
          <w:ilvl w:val="0"/>
          <w:numId w:val="20"/>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d</w:t>
      </w:r>
      <w:r w:rsidR="002631AF">
        <w:rPr>
          <w:rFonts w:ascii="Times New Roman" w:hAnsi="Times New Roman" w:cs="Times New Roman"/>
          <w:sz w:val="24"/>
          <w:szCs w:val="24"/>
        </w:rPr>
        <w:t xml:space="preserve">any dokument nie został załączony do wniosku pomimo zaznaczenia w formularzu, </w:t>
      </w:r>
      <w:r w:rsidR="00AB4B06">
        <w:rPr>
          <w:rFonts w:ascii="Times New Roman" w:hAnsi="Times New Roman" w:cs="Times New Roman"/>
          <w:sz w:val="24"/>
          <w:szCs w:val="24"/>
        </w:rPr>
        <w:br/>
      </w:r>
      <w:r w:rsidR="002631AF">
        <w:rPr>
          <w:rFonts w:ascii="Times New Roman" w:hAnsi="Times New Roman" w:cs="Times New Roman"/>
          <w:sz w:val="24"/>
          <w:szCs w:val="24"/>
        </w:rPr>
        <w:t>iż wnioskodawca go załącza oraz;</w:t>
      </w:r>
    </w:p>
    <w:p w14:paraId="11C3C201" w14:textId="58397929" w:rsidR="002631AF" w:rsidRDefault="005B2C9A" w:rsidP="00CC322C">
      <w:pPr>
        <w:pStyle w:val="Akapitzlist"/>
        <w:numPr>
          <w:ilvl w:val="0"/>
          <w:numId w:val="20"/>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d</w:t>
      </w:r>
      <w:r w:rsidR="00F60CDB">
        <w:rPr>
          <w:rFonts w:ascii="Times New Roman" w:hAnsi="Times New Roman" w:cs="Times New Roman"/>
          <w:sz w:val="24"/>
          <w:szCs w:val="24"/>
        </w:rPr>
        <w:t>any dokument nie został załączony (niezależnie od deklaracji wnioskodawcy wyrażonej we wniosku), a z formularza wniosku wynika, że jest to dokument obowiązkowy;</w:t>
      </w:r>
    </w:p>
    <w:p w14:paraId="2078EE99" w14:textId="406000A1" w:rsidR="00B54DCE" w:rsidRPr="0031453E" w:rsidRDefault="005B2C9A" w:rsidP="00B54DCE">
      <w:pPr>
        <w:pStyle w:val="Akapitzlist"/>
        <w:numPr>
          <w:ilvl w:val="0"/>
          <w:numId w:val="20"/>
        </w:numPr>
        <w:spacing w:before="100" w:beforeAutospacing="1" w:after="100" w:afterAutospacing="1" w:line="360" w:lineRule="auto"/>
        <w:jc w:val="both"/>
        <w:rPr>
          <w:rFonts w:ascii="Times New Roman" w:hAnsi="Times New Roman" w:cs="Times New Roman"/>
          <w:sz w:val="24"/>
          <w:szCs w:val="24"/>
        </w:rPr>
      </w:pPr>
      <w:r w:rsidRPr="0031453E">
        <w:rPr>
          <w:rFonts w:ascii="Times New Roman" w:hAnsi="Times New Roman" w:cs="Times New Roman"/>
          <w:sz w:val="24"/>
          <w:szCs w:val="24"/>
        </w:rPr>
        <w:t>i</w:t>
      </w:r>
      <w:r w:rsidR="00F60CDB" w:rsidRPr="0031453E">
        <w:rPr>
          <w:rFonts w:ascii="Times New Roman" w:hAnsi="Times New Roman" w:cs="Times New Roman"/>
          <w:sz w:val="24"/>
          <w:szCs w:val="24"/>
        </w:rPr>
        <w:t>nformacje zawarte we wniosku oraz załącznikach są rozbieżne.</w:t>
      </w:r>
    </w:p>
    <w:p w14:paraId="7FD5140E" w14:textId="765A9601" w:rsidR="00F60CDB" w:rsidRPr="0031453E" w:rsidRDefault="00F60CDB" w:rsidP="006E4376">
      <w:pPr>
        <w:pStyle w:val="Akapitzlist"/>
        <w:numPr>
          <w:ilvl w:val="0"/>
          <w:numId w:val="4"/>
        </w:numPr>
        <w:spacing w:before="100" w:beforeAutospacing="1" w:after="100" w:afterAutospacing="1" w:line="360" w:lineRule="auto"/>
        <w:jc w:val="both"/>
        <w:rPr>
          <w:rFonts w:ascii="Times New Roman" w:hAnsi="Times New Roman" w:cs="Times New Roman"/>
          <w:sz w:val="24"/>
          <w:szCs w:val="24"/>
        </w:rPr>
      </w:pPr>
      <w:r w:rsidRPr="0031453E">
        <w:rPr>
          <w:rFonts w:ascii="Times New Roman" w:hAnsi="Times New Roman" w:cs="Times New Roman"/>
          <w:sz w:val="24"/>
          <w:szCs w:val="24"/>
        </w:rPr>
        <w:t>Wezwanie ma formę pisma</w:t>
      </w:r>
      <w:r w:rsidR="00BB6F0A" w:rsidRPr="0031453E">
        <w:rPr>
          <w:rFonts w:ascii="Times New Roman" w:hAnsi="Times New Roman" w:cs="Times New Roman"/>
          <w:sz w:val="24"/>
          <w:szCs w:val="24"/>
        </w:rPr>
        <w:t xml:space="preserve"> ze wskazaniem brakujących dokumentów i/lub zakresem wyjaśnień. </w:t>
      </w:r>
    </w:p>
    <w:p w14:paraId="0411A075" w14:textId="5ACD9338" w:rsidR="00BB6F0A" w:rsidRDefault="00BB6F0A" w:rsidP="00CC322C">
      <w:pPr>
        <w:pStyle w:val="Akapitzlist"/>
        <w:numPr>
          <w:ilvl w:val="0"/>
          <w:numId w:val="4"/>
        </w:numPr>
        <w:spacing w:before="100" w:beforeAutospacing="1" w:after="100" w:afterAutospacing="1" w:line="360" w:lineRule="auto"/>
        <w:jc w:val="both"/>
        <w:rPr>
          <w:rFonts w:ascii="Times New Roman" w:hAnsi="Times New Roman" w:cs="Times New Roman"/>
          <w:sz w:val="24"/>
          <w:szCs w:val="24"/>
        </w:rPr>
      </w:pPr>
      <w:r w:rsidRPr="00BB6F0A">
        <w:rPr>
          <w:rFonts w:ascii="Times New Roman" w:hAnsi="Times New Roman" w:cs="Times New Roman"/>
          <w:sz w:val="24"/>
          <w:szCs w:val="24"/>
        </w:rPr>
        <w:t>Termin na złożenie brakujących dokumentów</w:t>
      </w:r>
      <w:r>
        <w:rPr>
          <w:rFonts w:ascii="Times New Roman" w:hAnsi="Times New Roman" w:cs="Times New Roman"/>
          <w:sz w:val="24"/>
          <w:szCs w:val="24"/>
        </w:rPr>
        <w:t xml:space="preserve"> i/lub wyjaśnień wynosi 7 dni kalendarzowych od dnia doręczenia wezwania wnioskodawcy, osobie upoważnionej do kontaktu lub pełnomocnikowi. W przypadku niedotrzymania wskazanego terminu LGD rozpatruje s</w:t>
      </w:r>
      <w:r w:rsidRPr="006E4376">
        <w:rPr>
          <w:rFonts w:ascii="Times New Roman" w:hAnsi="Times New Roman" w:cs="Times New Roman"/>
          <w:sz w:val="24"/>
          <w:szCs w:val="24"/>
        </w:rPr>
        <w:t>p</w:t>
      </w:r>
      <w:r>
        <w:rPr>
          <w:rFonts w:ascii="Times New Roman" w:hAnsi="Times New Roman" w:cs="Times New Roman"/>
          <w:sz w:val="24"/>
          <w:szCs w:val="24"/>
        </w:rPr>
        <w:t>rawę na podstawie  dokumentów złożonych pierwotnie w LGD.</w:t>
      </w:r>
    </w:p>
    <w:p w14:paraId="042DFC13" w14:textId="28D0E22C" w:rsidR="002631AF" w:rsidRPr="00610B60" w:rsidRDefault="00BB6F0A" w:rsidP="00610B60">
      <w:pPr>
        <w:pStyle w:val="Akapitzlist"/>
        <w:numPr>
          <w:ilvl w:val="0"/>
          <w:numId w:val="4"/>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W celu zachowania bezstronności oraz uniknięcia konfliktu interesów pracownicy biura LGD lub członkowie innych organów LGD wypełniają „Deklarację bezstronności </w:t>
      </w:r>
      <w:r w:rsidR="00610B60">
        <w:rPr>
          <w:rFonts w:ascii="Times New Roman" w:hAnsi="Times New Roman" w:cs="Times New Roman"/>
          <w:sz w:val="24"/>
          <w:szCs w:val="24"/>
        </w:rPr>
        <w:br/>
      </w:r>
      <w:r w:rsidR="002D106D">
        <w:rPr>
          <w:rFonts w:ascii="Times New Roman" w:hAnsi="Times New Roman" w:cs="Times New Roman"/>
          <w:sz w:val="24"/>
          <w:szCs w:val="24"/>
        </w:rPr>
        <w:lastRenderedPageBreak/>
        <w:t>i poufności” załącznik nr 3</w:t>
      </w:r>
      <w:r>
        <w:rPr>
          <w:rFonts w:ascii="Times New Roman" w:hAnsi="Times New Roman" w:cs="Times New Roman"/>
          <w:sz w:val="24"/>
          <w:szCs w:val="24"/>
        </w:rPr>
        <w:t xml:space="preserve"> oraz Rej</w:t>
      </w:r>
      <w:r w:rsidR="002D106D">
        <w:rPr>
          <w:rFonts w:ascii="Times New Roman" w:hAnsi="Times New Roman" w:cs="Times New Roman"/>
          <w:sz w:val="24"/>
          <w:szCs w:val="24"/>
        </w:rPr>
        <w:t>estr interesów  - załącznik nr 4</w:t>
      </w:r>
      <w:bookmarkStart w:id="1" w:name="_GoBack"/>
      <w:bookmarkEnd w:id="1"/>
      <w:r>
        <w:rPr>
          <w:rFonts w:ascii="Times New Roman" w:hAnsi="Times New Roman" w:cs="Times New Roman"/>
          <w:sz w:val="24"/>
          <w:szCs w:val="24"/>
        </w:rPr>
        <w:t xml:space="preserve"> do </w:t>
      </w:r>
      <w:r w:rsidR="00610B60">
        <w:rPr>
          <w:rFonts w:ascii="Times New Roman" w:hAnsi="Times New Roman" w:cs="Times New Roman"/>
          <w:sz w:val="24"/>
          <w:szCs w:val="24"/>
        </w:rPr>
        <w:t>Regulaminu</w:t>
      </w:r>
      <w:r>
        <w:rPr>
          <w:rFonts w:ascii="Times New Roman" w:hAnsi="Times New Roman" w:cs="Times New Roman"/>
          <w:sz w:val="24"/>
          <w:szCs w:val="24"/>
        </w:rPr>
        <w:t xml:space="preserve"> Rady Stowarzyszenia KST-LGD.</w:t>
      </w:r>
    </w:p>
    <w:p w14:paraId="661C987A" w14:textId="77777777" w:rsidR="00CC1A2F" w:rsidRDefault="00CC1A2F" w:rsidP="00610B60">
      <w:pPr>
        <w:spacing w:before="100" w:beforeAutospacing="1" w:after="100" w:afterAutospacing="1" w:line="360" w:lineRule="auto"/>
        <w:jc w:val="center"/>
        <w:rPr>
          <w:rFonts w:ascii="Arial" w:hAnsi="Arial" w:cs="Arial"/>
          <w:b/>
          <w:sz w:val="24"/>
          <w:szCs w:val="24"/>
        </w:rPr>
      </w:pPr>
      <w:r>
        <w:rPr>
          <w:rFonts w:ascii="Arial" w:hAnsi="Arial" w:cs="Arial"/>
          <w:b/>
          <w:sz w:val="24"/>
          <w:szCs w:val="24"/>
        </w:rPr>
        <w:t>§ 10</w:t>
      </w:r>
    </w:p>
    <w:p w14:paraId="075B46FB" w14:textId="2F3370CD" w:rsidR="00C22561" w:rsidRDefault="00C22561" w:rsidP="00CC322C">
      <w:pPr>
        <w:pStyle w:val="Akapitzlist"/>
        <w:numPr>
          <w:ilvl w:val="3"/>
          <w:numId w:val="12"/>
        </w:numPr>
        <w:spacing w:before="100" w:beforeAutospacing="1" w:after="100" w:afterAutospacing="1" w:line="360" w:lineRule="auto"/>
        <w:jc w:val="both"/>
        <w:rPr>
          <w:rFonts w:ascii="Times New Roman" w:hAnsi="Times New Roman" w:cs="Times New Roman"/>
          <w:sz w:val="24"/>
          <w:szCs w:val="24"/>
        </w:rPr>
      </w:pPr>
      <w:r w:rsidRPr="00610B60">
        <w:rPr>
          <w:rFonts w:ascii="Times New Roman" w:hAnsi="Times New Roman" w:cs="Times New Roman"/>
          <w:sz w:val="24"/>
          <w:szCs w:val="24"/>
        </w:rPr>
        <w:t xml:space="preserve">Nad prawidłowością przebiegu procesu oceny i wyboru, poprawnością dokumentacji </w:t>
      </w:r>
      <w:r w:rsidR="00610B60">
        <w:rPr>
          <w:rFonts w:ascii="Times New Roman" w:hAnsi="Times New Roman" w:cs="Times New Roman"/>
          <w:sz w:val="24"/>
          <w:szCs w:val="24"/>
        </w:rPr>
        <w:br/>
      </w:r>
      <w:r w:rsidRPr="00610B60">
        <w:rPr>
          <w:rFonts w:ascii="Times New Roman" w:hAnsi="Times New Roman" w:cs="Times New Roman"/>
          <w:sz w:val="24"/>
          <w:szCs w:val="24"/>
        </w:rPr>
        <w:t>i zgodnością formalną czuwać będzie Przewodniczący obrad, wspierany przez pracowników biura LGD.</w:t>
      </w:r>
    </w:p>
    <w:p w14:paraId="637B2A55" w14:textId="35D3ADDA" w:rsidR="00610B60" w:rsidRDefault="00610B60" w:rsidP="00CC322C">
      <w:pPr>
        <w:pStyle w:val="Akapitzlist"/>
        <w:numPr>
          <w:ilvl w:val="3"/>
          <w:numId w:val="12"/>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Posiedzenia Rady są zwoływane i prowadzone zgodnie z Regulaminem Rady.</w:t>
      </w:r>
    </w:p>
    <w:p w14:paraId="14C166BB" w14:textId="6E959C79" w:rsidR="00610B60" w:rsidRDefault="00610B60" w:rsidP="00CC322C">
      <w:pPr>
        <w:pStyle w:val="Akapitzlist"/>
        <w:numPr>
          <w:ilvl w:val="3"/>
          <w:numId w:val="12"/>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Przebieg procesu oceny i wyboru operacji dokumentuje się w protokole.</w:t>
      </w:r>
    </w:p>
    <w:p w14:paraId="01FC5FD6" w14:textId="4A39472D" w:rsidR="004B2EA6" w:rsidRDefault="00471471" w:rsidP="00CC322C">
      <w:pPr>
        <w:pStyle w:val="Akapitzlist"/>
        <w:numPr>
          <w:ilvl w:val="3"/>
          <w:numId w:val="12"/>
        </w:numPr>
        <w:spacing w:before="100" w:beforeAutospacing="1" w:after="100" w:afterAutospacing="1" w:line="360" w:lineRule="auto"/>
        <w:jc w:val="both"/>
        <w:rPr>
          <w:rFonts w:ascii="Times New Roman" w:hAnsi="Times New Roman" w:cs="Times New Roman"/>
          <w:sz w:val="24"/>
          <w:szCs w:val="24"/>
        </w:rPr>
      </w:pPr>
      <w:r w:rsidRPr="00610B60">
        <w:rPr>
          <w:rFonts w:ascii="Times New Roman" w:hAnsi="Times New Roman" w:cs="Times New Roman"/>
          <w:sz w:val="24"/>
          <w:szCs w:val="24"/>
        </w:rPr>
        <w:t xml:space="preserve">Każdy z członków Rady LGD ma obowiązek zapoznania się ze wszystkimi wnioskami </w:t>
      </w:r>
      <w:r w:rsidR="00610B60">
        <w:rPr>
          <w:rFonts w:ascii="Times New Roman" w:hAnsi="Times New Roman" w:cs="Times New Roman"/>
          <w:sz w:val="24"/>
          <w:szCs w:val="24"/>
        </w:rPr>
        <w:br/>
      </w:r>
      <w:r w:rsidRPr="00610B60">
        <w:rPr>
          <w:rFonts w:ascii="Times New Roman" w:hAnsi="Times New Roman" w:cs="Times New Roman"/>
          <w:sz w:val="24"/>
          <w:szCs w:val="24"/>
        </w:rPr>
        <w:t xml:space="preserve">o wsparcie złożonymi w danym naborze wniosków o wsparcie oraz uczestniczeniu </w:t>
      </w:r>
      <w:r w:rsidR="00610B60">
        <w:rPr>
          <w:rFonts w:ascii="Times New Roman" w:hAnsi="Times New Roman" w:cs="Times New Roman"/>
          <w:sz w:val="24"/>
          <w:szCs w:val="24"/>
        </w:rPr>
        <w:br/>
      </w:r>
      <w:r w:rsidRPr="00610B60">
        <w:rPr>
          <w:rFonts w:ascii="Times New Roman" w:hAnsi="Times New Roman" w:cs="Times New Roman"/>
          <w:sz w:val="24"/>
          <w:szCs w:val="24"/>
        </w:rPr>
        <w:t>w całym procesie oceny, z wyjątkiem tych wniosków, z których oceny podlega wyłączeniu</w:t>
      </w:r>
      <w:r w:rsidR="004B2EA6" w:rsidRPr="00610B60">
        <w:rPr>
          <w:rFonts w:ascii="Times New Roman" w:hAnsi="Times New Roman" w:cs="Times New Roman"/>
          <w:sz w:val="24"/>
          <w:szCs w:val="24"/>
        </w:rPr>
        <w:t>.</w:t>
      </w:r>
    </w:p>
    <w:p w14:paraId="600EB2F8" w14:textId="0F02A89E" w:rsidR="004B2EA6" w:rsidRDefault="004B2EA6" w:rsidP="00CC322C">
      <w:pPr>
        <w:pStyle w:val="Akapitzlist"/>
        <w:numPr>
          <w:ilvl w:val="3"/>
          <w:numId w:val="12"/>
        </w:numPr>
        <w:spacing w:before="100" w:beforeAutospacing="1" w:after="100" w:afterAutospacing="1" w:line="360" w:lineRule="auto"/>
        <w:jc w:val="both"/>
        <w:rPr>
          <w:rFonts w:ascii="Times New Roman" w:hAnsi="Times New Roman" w:cs="Times New Roman"/>
          <w:sz w:val="24"/>
          <w:szCs w:val="24"/>
        </w:rPr>
      </w:pPr>
      <w:r w:rsidRPr="00610B60">
        <w:rPr>
          <w:rFonts w:ascii="Times New Roman" w:hAnsi="Times New Roman" w:cs="Times New Roman"/>
          <w:sz w:val="24"/>
          <w:szCs w:val="24"/>
        </w:rPr>
        <w:t xml:space="preserve">Przed przystąpieniem do oceny i wyboru operacji każdy członek Rady obecny </w:t>
      </w:r>
      <w:r w:rsidR="00B916A3" w:rsidRPr="00610B60">
        <w:rPr>
          <w:rFonts w:ascii="Times New Roman" w:hAnsi="Times New Roman" w:cs="Times New Roman"/>
          <w:sz w:val="24"/>
          <w:szCs w:val="24"/>
        </w:rPr>
        <w:br/>
      </w:r>
      <w:r w:rsidRPr="00610B60">
        <w:rPr>
          <w:rFonts w:ascii="Times New Roman" w:hAnsi="Times New Roman" w:cs="Times New Roman"/>
          <w:sz w:val="24"/>
          <w:szCs w:val="24"/>
        </w:rPr>
        <w:t xml:space="preserve">na posiedzeniu wypełnia „Deklarację bezstronności i poufności”, która stanowi </w:t>
      </w:r>
      <w:r w:rsidR="007872F2" w:rsidRPr="00610B60">
        <w:rPr>
          <w:rFonts w:ascii="Times New Roman" w:hAnsi="Times New Roman" w:cs="Times New Roman"/>
          <w:sz w:val="24"/>
          <w:szCs w:val="24"/>
        </w:rPr>
        <w:t xml:space="preserve">załącznik nr </w:t>
      </w:r>
      <w:r w:rsidR="009972DA" w:rsidRPr="00610B60">
        <w:rPr>
          <w:rFonts w:ascii="Times New Roman" w:hAnsi="Times New Roman" w:cs="Times New Roman"/>
          <w:sz w:val="24"/>
          <w:szCs w:val="24"/>
        </w:rPr>
        <w:t xml:space="preserve">1 </w:t>
      </w:r>
      <w:r w:rsidR="007872F2" w:rsidRPr="00610B60">
        <w:rPr>
          <w:rFonts w:ascii="Times New Roman" w:hAnsi="Times New Roman" w:cs="Times New Roman"/>
          <w:sz w:val="24"/>
          <w:szCs w:val="24"/>
        </w:rPr>
        <w:t xml:space="preserve"> </w:t>
      </w:r>
      <w:r w:rsidR="009972DA" w:rsidRPr="00610B60">
        <w:rPr>
          <w:rFonts w:ascii="Times New Roman" w:hAnsi="Times New Roman" w:cs="Times New Roman"/>
          <w:sz w:val="24"/>
          <w:szCs w:val="24"/>
        </w:rPr>
        <w:t>do Regulaminu Rady</w:t>
      </w:r>
      <w:r w:rsidR="009B45FF" w:rsidRPr="00610B60">
        <w:rPr>
          <w:rFonts w:ascii="Times New Roman" w:hAnsi="Times New Roman" w:cs="Times New Roman"/>
          <w:sz w:val="24"/>
          <w:szCs w:val="24"/>
        </w:rPr>
        <w:t>.</w:t>
      </w:r>
    </w:p>
    <w:p w14:paraId="7BB31C24" w14:textId="199A5298" w:rsidR="004B2EA6" w:rsidRDefault="004B2EA6" w:rsidP="00610B60">
      <w:pPr>
        <w:pStyle w:val="Akapitzlist"/>
        <w:numPr>
          <w:ilvl w:val="3"/>
          <w:numId w:val="12"/>
        </w:numPr>
        <w:spacing w:before="100" w:beforeAutospacing="1" w:after="100" w:afterAutospacing="1" w:line="360" w:lineRule="auto"/>
        <w:jc w:val="both"/>
        <w:rPr>
          <w:rFonts w:ascii="Times New Roman" w:hAnsi="Times New Roman" w:cs="Times New Roman"/>
          <w:sz w:val="24"/>
          <w:szCs w:val="24"/>
        </w:rPr>
      </w:pPr>
      <w:r w:rsidRPr="00610B60">
        <w:rPr>
          <w:rFonts w:ascii="Times New Roman" w:hAnsi="Times New Roman" w:cs="Times New Roman"/>
          <w:sz w:val="24"/>
          <w:szCs w:val="24"/>
        </w:rPr>
        <w:t xml:space="preserve">Dane przedstawiane przez członków Rady w „Deklaracjach </w:t>
      </w:r>
      <w:r w:rsidR="00007809" w:rsidRPr="00610B60">
        <w:rPr>
          <w:rFonts w:ascii="Times New Roman" w:hAnsi="Times New Roman" w:cs="Times New Roman"/>
          <w:sz w:val="24"/>
          <w:szCs w:val="24"/>
        </w:rPr>
        <w:t xml:space="preserve">poufności </w:t>
      </w:r>
      <w:r w:rsidR="00007809" w:rsidRPr="00610B60">
        <w:rPr>
          <w:rFonts w:ascii="Times New Roman" w:hAnsi="Times New Roman" w:cs="Times New Roman"/>
          <w:sz w:val="24"/>
          <w:szCs w:val="24"/>
        </w:rPr>
        <w:br/>
        <w:t>i  bezstronności</w:t>
      </w:r>
      <w:r w:rsidRPr="00610B60">
        <w:rPr>
          <w:rFonts w:ascii="Times New Roman" w:hAnsi="Times New Roman" w:cs="Times New Roman"/>
          <w:sz w:val="24"/>
          <w:szCs w:val="24"/>
        </w:rPr>
        <w:t xml:space="preserve">” są weryfikowane przez </w:t>
      </w:r>
      <w:r w:rsidR="00C412A7" w:rsidRPr="00610B60">
        <w:rPr>
          <w:rFonts w:ascii="Times New Roman" w:hAnsi="Times New Roman" w:cs="Times New Roman"/>
          <w:sz w:val="24"/>
          <w:szCs w:val="24"/>
        </w:rPr>
        <w:t>Przewodniczącego obrad</w:t>
      </w:r>
      <w:r w:rsidRPr="00610B60">
        <w:rPr>
          <w:rFonts w:ascii="Times New Roman" w:hAnsi="Times New Roman" w:cs="Times New Roman"/>
          <w:sz w:val="24"/>
          <w:szCs w:val="24"/>
        </w:rPr>
        <w:t xml:space="preserve"> oraz pracowników Biura LGD w szczególności z informacjami zawartymi</w:t>
      </w:r>
      <w:r w:rsidR="001C002C" w:rsidRPr="00610B60">
        <w:rPr>
          <w:rFonts w:ascii="Times New Roman" w:hAnsi="Times New Roman" w:cs="Times New Roman"/>
          <w:sz w:val="24"/>
          <w:szCs w:val="24"/>
        </w:rPr>
        <w:t xml:space="preserve"> </w:t>
      </w:r>
      <w:r w:rsidRPr="00610B60">
        <w:rPr>
          <w:rFonts w:ascii="Times New Roman" w:hAnsi="Times New Roman" w:cs="Times New Roman"/>
          <w:sz w:val="24"/>
          <w:szCs w:val="24"/>
        </w:rPr>
        <w:t xml:space="preserve">w </w:t>
      </w:r>
      <w:r w:rsidR="00AC4496" w:rsidRPr="00610B60">
        <w:rPr>
          <w:rFonts w:ascii="Times New Roman" w:hAnsi="Times New Roman" w:cs="Times New Roman"/>
          <w:sz w:val="24"/>
          <w:szCs w:val="24"/>
        </w:rPr>
        <w:t>R</w:t>
      </w:r>
      <w:r w:rsidRPr="00610B60">
        <w:rPr>
          <w:rFonts w:ascii="Times New Roman" w:hAnsi="Times New Roman" w:cs="Times New Roman"/>
          <w:sz w:val="24"/>
          <w:szCs w:val="24"/>
        </w:rPr>
        <w:t>ejestrze interesów.</w:t>
      </w:r>
    </w:p>
    <w:p w14:paraId="644D42F9" w14:textId="292FFCA0" w:rsidR="004B2EA6" w:rsidRDefault="004B2EA6" w:rsidP="00CC322C">
      <w:pPr>
        <w:pStyle w:val="Akapitzlist"/>
        <w:numPr>
          <w:ilvl w:val="3"/>
          <w:numId w:val="12"/>
        </w:numPr>
        <w:spacing w:before="100" w:beforeAutospacing="1" w:after="100" w:afterAutospacing="1" w:line="360" w:lineRule="auto"/>
        <w:jc w:val="both"/>
        <w:rPr>
          <w:rFonts w:ascii="Times New Roman" w:hAnsi="Times New Roman" w:cs="Times New Roman"/>
          <w:sz w:val="24"/>
          <w:szCs w:val="24"/>
        </w:rPr>
      </w:pPr>
      <w:r w:rsidRPr="00610B60">
        <w:rPr>
          <w:rFonts w:ascii="Times New Roman" w:hAnsi="Times New Roman" w:cs="Times New Roman"/>
          <w:sz w:val="24"/>
          <w:szCs w:val="24"/>
        </w:rPr>
        <w:t>Członkowie Rady, co do których zachodzi uzasadnione po</w:t>
      </w:r>
      <w:r w:rsidR="00364313" w:rsidRPr="00610B60">
        <w:rPr>
          <w:rFonts w:ascii="Times New Roman" w:hAnsi="Times New Roman" w:cs="Times New Roman"/>
          <w:sz w:val="24"/>
          <w:szCs w:val="24"/>
        </w:rPr>
        <w:t xml:space="preserve">dejrzenie wystąpienia konfliktu interesów </w:t>
      </w:r>
      <w:r w:rsidRPr="00610B60">
        <w:rPr>
          <w:rFonts w:ascii="Times New Roman" w:hAnsi="Times New Roman" w:cs="Times New Roman"/>
          <w:sz w:val="24"/>
          <w:szCs w:val="24"/>
        </w:rPr>
        <w:t xml:space="preserve">w przypadku oceny i wyboru danej operacji wyłączają się z prac Rady nad daną operacją na wszystkich etapach oceny oraz opuszczają pomieszczenie, w którym prowadzone jest posiedzenie Rady na czas </w:t>
      </w:r>
      <w:r w:rsidR="005B2C9A">
        <w:rPr>
          <w:rFonts w:ascii="Times New Roman" w:hAnsi="Times New Roman" w:cs="Times New Roman"/>
          <w:sz w:val="24"/>
          <w:szCs w:val="24"/>
        </w:rPr>
        <w:t xml:space="preserve">dyskusji </w:t>
      </w:r>
      <w:r w:rsidRPr="00610B60">
        <w:rPr>
          <w:rFonts w:ascii="Times New Roman" w:hAnsi="Times New Roman" w:cs="Times New Roman"/>
          <w:sz w:val="24"/>
          <w:szCs w:val="24"/>
        </w:rPr>
        <w:t xml:space="preserve">i głosowania nad daną operacją. </w:t>
      </w:r>
      <w:r w:rsidR="005B2C9A">
        <w:rPr>
          <w:rFonts w:ascii="Times New Roman" w:hAnsi="Times New Roman" w:cs="Times New Roman"/>
          <w:sz w:val="24"/>
          <w:szCs w:val="24"/>
        </w:rPr>
        <w:br/>
      </w:r>
      <w:r w:rsidRPr="00610B60">
        <w:rPr>
          <w:rFonts w:ascii="Times New Roman" w:hAnsi="Times New Roman" w:cs="Times New Roman"/>
          <w:sz w:val="24"/>
          <w:szCs w:val="24"/>
        </w:rPr>
        <w:t>W przypadku, gdy z oceny i wyboru danej operacji wyłączyła się osoba przewodnicząca posiedzeniu Rady, prowadzenie posiedzenia do czasu powrotu na salę obrad przejmuje członek Rady obecny na posiedzeniu, który nie wyłączył się z oceny danej operacji, wskazany imiennie przez osobę przewodniczącą posiedzeniu.</w:t>
      </w:r>
    </w:p>
    <w:p w14:paraId="1095CA35" w14:textId="281F2F95" w:rsidR="00C532D5" w:rsidRPr="00610B60" w:rsidRDefault="00C532D5" w:rsidP="00CC322C">
      <w:pPr>
        <w:pStyle w:val="Akapitzlist"/>
        <w:numPr>
          <w:ilvl w:val="3"/>
          <w:numId w:val="12"/>
        </w:numPr>
        <w:spacing w:before="100" w:beforeAutospacing="1" w:after="100" w:afterAutospacing="1" w:line="360" w:lineRule="auto"/>
        <w:jc w:val="both"/>
        <w:rPr>
          <w:rFonts w:ascii="Times New Roman" w:hAnsi="Times New Roman" w:cs="Times New Roman"/>
          <w:sz w:val="24"/>
          <w:szCs w:val="24"/>
        </w:rPr>
      </w:pPr>
      <w:r w:rsidRPr="00610B60">
        <w:rPr>
          <w:rFonts w:ascii="Arial" w:hAnsi="Arial" w:cs="Arial"/>
          <w:sz w:val="24"/>
          <w:szCs w:val="24"/>
        </w:rPr>
        <w:t xml:space="preserve"> </w:t>
      </w:r>
      <w:r w:rsidRPr="00610B60">
        <w:rPr>
          <w:rFonts w:ascii="Times New Roman" w:hAnsi="Times New Roman" w:cs="Times New Roman"/>
          <w:sz w:val="24"/>
          <w:szCs w:val="24"/>
        </w:rPr>
        <w:t>Wybór operacji i głosowanie:</w:t>
      </w:r>
    </w:p>
    <w:p w14:paraId="1C32BB8A" w14:textId="77777777" w:rsidR="008866E0" w:rsidRPr="00610B60" w:rsidRDefault="008866E0" w:rsidP="00CC322C">
      <w:pPr>
        <w:numPr>
          <w:ilvl w:val="0"/>
          <w:numId w:val="6"/>
        </w:numPr>
        <w:tabs>
          <w:tab w:val="left" w:pos="142"/>
          <w:tab w:val="left" w:pos="284"/>
        </w:tabs>
        <w:spacing w:before="100" w:beforeAutospacing="1" w:after="100" w:afterAutospacing="1" w:line="360" w:lineRule="auto"/>
        <w:jc w:val="both"/>
        <w:rPr>
          <w:rFonts w:ascii="Times New Roman" w:hAnsi="Times New Roman" w:cs="Times New Roman"/>
          <w:sz w:val="24"/>
          <w:szCs w:val="24"/>
        </w:rPr>
      </w:pPr>
      <w:r w:rsidRPr="00610B60">
        <w:rPr>
          <w:rFonts w:ascii="Times New Roman" w:hAnsi="Times New Roman" w:cs="Times New Roman"/>
          <w:sz w:val="24"/>
          <w:szCs w:val="24"/>
        </w:rPr>
        <w:t>Wybór operacji i głosowanie przez wypełnienie kart do oceny operacji obejmuje:</w:t>
      </w:r>
    </w:p>
    <w:p w14:paraId="61514E6F" w14:textId="2D52BDB6" w:rsidR="008866E0" w:rsidRPr="006E4376" w:rsidRDefault="00471471" w:rsidP="00CC322C">
      <w:pPr>
        <w:numPr>
          <w:ilvl w:val="1"/>
          <w:numId w:val="6"/>
        </w:numPr>
        <w:tabs>
          <w:tab w:val="left" w:pos="142"/>
          <w:tab w:val="left" w:pos="567"/>
        </w:tabs>
        <w:spacing w:before="100" w:beforeAutospacing="1" w:after="100" w:afterAutospacing="1" w:line="360" w:lineRule="auto"/>
        <w:jc w:val="both"/>
        <w:rPr>
          <w:rFonts w:ascii="Times New Roman" w:hAnsi="Times New Roman" w:cs="Times New Roman"/>
          <w:sz w:val="24"/>
          <w:szCs w:val="24"/>
        </w:rPr>
      </w:pPr>
      <w:r w:rsidRPr="006E4376">
        <w:rPr>
          <w:rFonts w:ascii="Times New Roman" w:hAnsi="Times New Roman" w:cs="Times New Roman"/>
          <w:sz w:val="24"/>
          <w:szCs w:val="24"/>
        </w:rPr>
        <w:t>oc</w:t>
      </w:r>
      <w:r w:rsidR="005B2C9A" w:rsidRPr="006E4376">
        <w:rPr>
          <w:rFonts w:ascii="Times New Roman" w:hAnsi="Times New Roman" w:cs="Times New Roman"/>
          <w:sz w:val="24"/>
          <w:szCs w:val="24"/>
        </w:rPr>
        <w:t>enę wstępną operacji za pomocą „Wspólnej karty oceny wstępnej</w:t>
      </w:r>
      <w:r w:rsidR="006E4376" w:rsidRPr="006E4376">
        <w:rPr>
          <w:rFonts w:ascii="Times New Roman" w:hAnsi="Times New Roman" w:cs="Times New Roman"/>
          <w:sz w:val="24"/>
          <w:szCs w:val="24"/>
        </w:rPr>
        <w:t>”</w:t>
      </w:r>
      <w:r w:rsidR="008866E0" w:rsidRPr="006E4376">
        <w:rPr>
          <w:rFonts w:ascii="Times New Roman" w:hAnsi="Times New Roman" w:cs="Times New Roman"/>
          <w:sz w:val="24"/>
          <w:szCs w:val="24"/>
        </w:rPr>
        <w:t xml:space="preserve">, </w:t>
      </w:r>
    </w:p>
    <w:p w14:paraId="073AE619" w14:textId="4979ECD5" w:rsidR="008866E0" w:rsidRPr="006E4376" w:rsidRDefault="008866E0" w:rsidP="00CC322C">
      <w:pPr>
        <w:numPr>
          <w:ilvl w:val="1"/>
          <w:numId w:val="6"/>
        </w:numPr>
        <w:tabs>
          <w:tab w:val="left" w:pos="142"/>
          <w:tab w:val="left" w:pos="567"/>
        </w:tabs>
        <w:spacing w:before="100" w:beforeAutospacing="1" w:after="100" w:afterAutospacing="1" w:line="360" w:lineRule="auto"/>
        <w:jc w:val="both"/>
        <w:rPr>
          <w:rFonts w:ascii="Times New Roman" w:hAnsi="Times New Roman" w:cs="Times New Roman"/>
          <w:sz w:val="24"/>
          <w:szCs w:val="24"/>
        </w:rPr>
      </w:pPr>
      <w:r w:rsidRPr="006E4376">
        <w:rPr>
          <w:rFonts w:ascii="Times New Roman" w:hAnsi="Times New Roman" w:cs="Times New Roman"/>
          <w:sz w:val="24"/>
          <w:szCs w:val="24"/>
        </w:rPr>
        <w:lastRenderedPageBreak/>
        <w:t xml:space="preserve"> </w:t>
      </w:r>
      <w:r w:rsidR="006E4376" w:rsidRPr="006E4376">
        <w:rPr>
          <w:rFonts w:ascii="Times New Roman" w:hAnsi="Times New Roman" w:cs="Times New Roman"/>
          <w:sz w:val="24"/>
          <w:szCs w:val="24"/>
        </w:rPr>
        <w:t>indywidualną ocenę operacji według lokalnych kryteriów wyboru przyjętych przez LGD</w:t>
      </w:r>
      <w:r w:rsidR="001C002C" w:rsidRPr="006E4376">
        <w:rPr>
          <w:rFonts w:ascii="Times New Roman" w:hAnsi="Times New Roman" w:cs="Times New Roman"/>
          <w:sz w:val="24"/>
          <w:szCs w:val="24"/>
        </w:rPr>
        <w:t>.</w:t>
      </w:r>
    </w:p>
    <w:p w14:paraId="799A0487" w14:textId="77777777" w:rsidR="008866E0" w:rsidRPr="00610B60" w:rsidRDefault="008866E0" w:rsidP="00CC322C">
      <w:pPr>
        <w:numPr>
          <w:ilvl w:val="0"/>
          <w:numId w:val="6"/>
        </w:numPr>
        <w:tabs>
          <w:tab w:val="left" w:pos="142"/>
          <w:tab w:val="left" w:pos="284"/>
        </w:tabs>
        <w:spacing w:before="100" w:beforeAutospacing="1" w:after="100" w:afterAutospacing="1" w:line="360" w:lineRule="auto"/>
        <w:jc w:val="both"/>
        <w:rPr>
          <w:rFonts w:ascii="Times New Roman" w:hAnsi="Times New Roman" w:cs="Times New Roman"/>
          <w:sz w:val="24"/>
          <w:szCs w:val="24"/>
        </w:rPr>
      </w:pPr>
      <w:r w:rsidRPr="00610B60">
        <w:rPr>
          <w:rFonts w:ascii="Times New Roman" w:hAnsi="Times New Roman" w:cs="Times New Roman"/>
          <w:sz w:val="24"/>
          <w:szCs w:val="24"/>
        </w:rPr>
        <w:t>W głosowaniu odbywającym się przez wypełnienie indywidualnych kart do oceny operacji członkowie Rady oddają głos za pomocą kart oceny operacji, wydanych członkom Rady.</w:t>
      </w:r>
    </w:p>
    <w:p w14:paraId="24AC98C5" w14:textId="77777777" w:rsidR="008866E0" w:rsidRPr="00610B60" w:rsidRDefault="008866E0" w:rsidP="00CC322C">
      <w:pPr>
        <w:numPr>
          <w:ilvl w:val="0"/>
          <w:numId w:val="6"/>
        </w:numPr>
        <w:tabs>
          <w:tab w:val="left" w:pos="142"/>
          <w:tab w:val="left" w:pos="284"/>
        </w:tabs>
        <w:spacing w:before="100" w:beforeAutospacing="1" w:after="100" w:afterAutospacing="1" w:line="360" w:lineRule="auto"/>
        <w:jc w:val="both"/>
        <w:rPr>
          <w:rFonts w:ascii="Times New Roman" w:hAnsi="Times New Roman" w:cs="Times New Roman"/>
          <w:sz w:val="24"/>
          <w:szCs w:val="24"/>
        </w:rPr>
      </w:pPr>
      <w:r w:rsidRPr="00610B60">
        <w:rPr>
          <w:rFonts w:ascii="Times New Roman" w:hAnsi="Times New Roman" w:cs="Times New Roman"/>
          <w:sz w:val="24"/>
          <w:szCs w:val="24"/>
        </w:rPr>
        <w:t>Każda strona karty oceny operacji musi być  parafowana przez wypełniającego.</w:t>
      </w:r>
    </w:p>
    <w:p w14:paraId="0C6D7C6F" w14:textId="77777777" w:rsidR="008866E0" w:rsidRPr="00610B60" w:rsidRDefault="008866E0" w:rsidP="00CC322C">
      <w:pPr>
        <w:numPr>
          <w:ilvl w:val="0"/>
          <w:numId w:val="6"/>
        </w:numPr>
        <w:tabs>
          <w:tab w:val="left" w:pos="142"/>
          <w:tab w:val="left" w:pos="284"/>
        </w:tabs>
        <w:spacing w:before="100" w:beforeAutospacing="1" w:after="100" w:afterAutospacing="1" w:line="360" w:lineRule="auto"/>
        <w:jc w:val="both"/>
        <w:rPr>
          <w:rFonts w:ascii="Times New Roman" w:hAnsi="Times New Roman" w:cs="Times New Roman"/>
          <w:sz w:val="24"/>
          <w:szCs w:val="24"/>
        </w:rPr>
      </w:pPr>
      <w:r w:rsidRPr="00610B60">
        <w:rPr>
          <w:rFonts w:ascii="Times New Roman" w:hAnsi="Times New Roman" w:cs="Times New Roman"/>
          <w:sz w:val="24"/>
          <w:szCs w:val="24"/>
        </w:rPr>
        <w:t>Głos oddany przez członka Rady w formie wypełnionej karty oceny operacji jest nieważny, jeżeli zachodzi co najmniej jedna z poniższych okoliczności:</w:t>
      </w:r>
    </w:p>
    <w:p w14:paraId="5F4B7102" w14:textId="77777777" w:rsidR="008866E0" w:rsidRPr="00610B60" w:rsidRDefault="008866E0" w:rsidP="00CC322C">
      <w:pPr>
        <w:numPr>
          <w:ilvl w:val="1"/>
          <w:numId w:val="6"/>
        </w:numPr>
        <w:tabs>
          <w:tab w:val="left" w:pos="142"/>
          <w:tab w:val="left" w:pos="567"/>
        </w:tabs>
        <w:spacing w:before="100" w:beforeAutospacing="1" w:after="100" w:afterAutospacing="1" w:line="360" w:lineRule="auto"/>
        <w:jc w:val="both"/>
        <w:rPr>
          <w:rFonts w:ascii="Times New Roman" w:hAnsi="Times New Roman" w:cs="Times New Roman"/>
          <w:sz w:val="24"/>
          <w:szCs w:val="24"/>
        </w:rPr>
      </w:pPr>
      <w:r w:rsidRPr="00610B60">
        <w:rPr>
          <w:rFonts w:ascii="Times New Roman" w:hAnsi="Times New Roman" w:cs="Times New Roman"/>
          <w:sz w:val="24"/>
          <w:szCs w:val="24"/>
        </w:rPr>
        <w:t>na karcie brakuje nazwiska i imienia lub podpisu członka Rady,</w:t>
      </w:r>
    </w:p>
    <w:p w14:paraId="6C3B4CE4" w14:textId="77777777" w:rsidR="008866E0" w:rsidRPr="00610B60" w:rsidRDefault="008866E0" w:rsidP="00CC322C">
      <w:pPr>
        <w:numPr>
          <w:ilvl w:val="1"/>
          <w:numId w:val="6"/>
        </w:numPr>
        <w:tabs>
          <w:tab w:val="left" w:pos="142"/>
          <w:tab w:val="left" w:pos="567"/>
        </w:tabs>
        <w:spacing w:before="100" w:beforeAutospacing="1" w:after="100" w:afterAutospacing="1" w:line="360" w:lineRule="auto"/>
        <w:jc w:val="both"/>
        <w:rPr>
          <w:rFonts w:ascii="Times New Roman" w:hAnsi="Times New Roman" w:cs="Times New Roman"/>
          <w:sz w:val="24"/>
          <w:szCs w:val="24"/>
        </w:rPr>
      </w:pPr>
      <w:r w:rsidRPr="00610B60">
        <w:rPr>
          <w:rFonts w:ascii="Times New Roman" w:hAnsi="Times New Roman" w:cs="Times New Roman"/>
          <w:sz w:val="24"/>
          <w:szCs w:val="24"/>
        </w:rPr>
        <w:t>na karcie brakuje informacji pozwalających zidentyfikować operację, której dotyczy ocena (numer wniosku, nazwa wnioskodawcy, nazwa projektu).</w:t>
      </w:r>
    </w:p>
    <w:p w14:paraId="3A01A7A3" w14:textId="77777777" w:rsidR="008866E0" w:rsidRPr="00610B60" w:rsidRDefault="008866E0" w:rsidP="00CC322C">
      <w:pPr>
        <w:numPr>
          <w:ilvl w:val="0"/>
          <w:numId w:val="6"/>
        </w:numPr>
        <w:tabs>
          <w:tab w:val="left" w:pos="142"/>
          <w:tab w:val="left" w:pos="284"/>
        </w:tabs>
        <w:spacing w:before="100" w:beforeAutospacing="1" w:after="100" w:afterAutospacing="1" w:line="360" w:lineRule="auto"/>
        <w:jc w:val="both"/>
        <w:rPr>
          <w:rFonts w:ascii="Times New Roman" w:hAnsi="Times New Roman" w:cs="Times New Roman"/>
          <w:sz w:val="24"/>
          <w:szCs w:val="24"/>
        </w:rPr>
      </w:pPr>
      <w:r w:rsidRPr="00610B60">
        <w:rPr>
          <w:rFonts w:ascii="Times New Roman" w:hAnsi="Times New Roman" w:cs="Times New Roman"/>
          <w:sz w:val="24"/>
          <w:szCs w:val="24"/>
        </w:rPr>
        <w:t>Karty muszą być wypełniane piórem, długopisem lub cienkopisem.</w:t>
      </w:r>
    </w:p>
    <w:p w14:paraId="6C88E5C3" w14:textId="575D15DE" w:rsidR="008866E0" w:rsidRDefault="008866E0" w:rsidP="00CC322C">
      <w:pPr>
        <w:numPr>
          <w:ilvl w:val="0"/>
          <w:numId w:val="6"/>
        </w:numPr>
        <w:tabs>
          <w:tab w:val="left" w:pos="142"/>
          <w:tab w:val="left" w:pos="284"/>
          <w:tab w:val="left" w:pos="426"/>
        </w:tabs>
        <w:spacing w:before="100" w:beforeAutospacing="1" w:after="100" w:afterAutospacing="1" w:line="360" w:lineRule="auto"/>
        <w:jc w:val="both"/>
        <w:rPr>
          <w:rFonts w:ascii="Times New Roman" w:hAnsi="Times New Roman" w:cs="Times New Roman"/>
          <w:sz w:val="24"/>
          <w:szCs w:val="24"/>
        </w:rPr>
      </w:pPr>
      <w:r w:rsidRPr="00610B60">
        <w:rPr>
          <w:rFonts w:ascii="Times New Roman" w:hAnsi="Times New Roman" w:cs="Times New Roman"/>
          <w:sz w:val="24"/>
          <w:szCs w:val="24"/>
        </w:rPr>
        <w:t>Znaki „X"  oraz zakreślenia „O” powinny być postawione w polach do tego przeznaczonych</w:t>
      </w:r>
      <w:r w:rsidR="001C002C" w:rsidRPr="00610B60">
        <w:rPr>
          <w:rFonts w:ascii="Times New Roman" w:hAnsi="Times New Roman" w:cs="Times New Roman"/>
          <w:sz w:val="24"/>
          <w:szCs w:val="24"/>
        </w:rPr>
        <w:t>.</w:t>
      </w:r>
      <w:r w:rsidRPr="00610B60">
        <w:rPr>
          <w:rFonts w:ascii="Times New Roman" w:hAnsi="Times New Roman" w:cs="Times New Roman"/>
          <w:sz w:val="24"/>
          <w:szCs w:val="24"/>
        </w:rPr>
        <w:t xml:space="preserve"> </w:t>
      </w:r>
    </w:p>
    <w:p w14:paraId="3BD36315" w14:textId="4BC47945" w:rsidR="00FF7307" w:rsidRPr="0031453E" w:rsidRDefault="00FF7307" w:rsidP="00CC322C">
      <w:pPr>
        <w:pStyle w:val="Akapitzlist"/>
        <w:numPr>
          <w:ilvl w:val="3"/>
          <w:numId w:val="12"/>
        </w:numPr>
        <w:tabs>
          <w:tab w:val="left" w:pos="142"/>
          <w:tab w:val="left" w:pos="284"/>
          <w:tab w:val="left" w:pos="426"/>
        </w:tabs>
        <w:spacing w:before="100" w:beforeAutospacing="1" w:after="100" w:afterAutospacing="1" w:line="360" w:lineRule="auto"/>
        <w:jc w:val="both"/>
        <w:rPr>
          <w:rFonts w:ascii="Times New Roman" w:hAnsi="Times New Roman" w:cs="Times New Roman"/>
          <w:sz w:val="24"/>
          <w:szCs w:val="24"/>
        </w:rPr>
      </w:pPr>
      <w:r w:rsidRPr="0031453E">
        <w:rPr>
          <w:rFonts w:ascii="Times New Roman" w:hAnsi="Times New Roman" w:cs="Times New Roman"/>
          <w:sz w:val="24"/>
          <w:szCs w:val="24"/>
        </w:rPr>
        <w:t>Po potwierdzeniu, że spełnione zostały wszystkie warunki prawomocności głosowania, członko</w:t>
      </w:r>
      <w:r w:rsidR="009D6FFE" w:rsidRPr="0031453E">
        <w:rPr>
          <w:rFonts w:ascii="Times New Roman" w:hAnsi="Times New Roman" w:cs="Times New Roman"/>
          <w:sz w:val="24"/>
          <w:szCs w:val="24"/>
        </w:rPr>
        <w:t xml:space="preserve">wie Rady przystępują do </w:t>
      </w:r>
      <w:r w:rsidRPr="0031453E">
        <w:rPr>
          <w:rFonts w:ascii="Times New Roman" w:hAnsi="Times New Roman" w:cs="Times New Roman"/>
          <w:sz w:val="24"/>
          <w:szCs w:val="24"/>
        </w:rPr>
        <w:t xml:space="preserve"> oceny</w:t>
      </w:r>
      <w:r w:rsidR="009D6FFE" w:rsidRPr="0031453E">
        <w:rPr>
          <w:rFonts w:ascii="Times New Roman" w:hAnsi="Times New Roman" w:cs="Times New Roman"/>
          <w:sz w:val="24"/>
          <w:szCs w:val="24"/>
        </w:rPr>
        <w:t xml:space="preserve"> formalnej</w:t>
      </w:r>
      <w:r w:rsidRPr="0031453E">
        <w:rPr>
          <w:rFonts w:ascii="Times New Roman" w:hAnsi="Times New Roman" w:cs="Times New Roman"/>
          <w:sz w:val="24"/>
          <w:szCs w:val="24"/>
        </w:rPr>
        <w:t xml:space="preserve"> wniosków wypełniając jed</w:t>
      </w:r>
      <w:r w:rsidR="00364313" w:rsidRPr="0031453E">
        <w:rPr>
          <w:rFonts w:ascii="Times New Roman" w:hAnsi="Times New Roman" w:cs="Times New Roman"/>
          <w:sz w:val="24"/>
          <w:szCs w:val="24"/>
        </w:rPr>
        <w:t xml:space="preserve">ną dla każdego wniosku </w:t>
      </w:r>
      <w:r w:rsidR="000A4F89" w:rsidRPr="0031453E">
        <w:rPr>
          <w:rFonts w:ascii="Times New Roman" w:hAnsi="Times New Roman" w:cs="Times New Roman"/>
          <w:sz w:val="24"/>
          <w:szCs w:val="24"/>
        </w:rPr>
        <w:t>„</w:t>
      </w:r>
      <w:r w:rsidR="00364313" w:rsidRPr="0031453E">
        <w:rPr>
          <w:rFonts w:ascii="Times New Roman" w:hAnsi="Times New Roman" w:cs="Times New Roman"/>
          <w:sz w:val="24"/>
          <w:szCs w:val="24"/>
        </w:rPr>
        <w:t>Wspólną k</w:t>
      </w:r>
      <w:r w:rsidR="0060440D" w:rsidRPr="0031453E">
        <w:rPr>
          <w:rFonts w:ascii="Times New Roman" w:hAnsi="Times New Roman" w:cs="Times New Roman"/>
          <w:sz w:val="24"/>
          <w:szCs w:val="24"/>
        </w:rPr>
        <w:t>artę oceny formalnej</w:t>
      </w:r>
      <w:r w:rsidR="000A4F89" w:rsidRPr="0031453E">
        <w:rPr>
          <w:rFonts w:ascii="Times New Roman" w:hAnsi="Times New Roman" w:cs="Times New Roman"/>
          <w:sz w:val="24"/>
          <w:szCs w:val="24"/>
        </w:rPr>
        <w:t>”</w:t>
      </w:r>
      <w:r w:rsidR="0060440D" w:rsidRPr="0031453E">
        <w:rPr>
          <w:rFonts w:ascii="Times New Roman" w:hAnsi="Times New Roman" w:cs="Times New Roman"/>
          <w:sz w:val="24"/>
          <w:szCs w:val="24"/>
        </w:rPr>
        <w:t xml:space="preserve">. </w:t>
      </w:r>
      <w:r w:rsidR="00083A9C" w:rsidRPr="0031453E">
        <w:rPr>
          <w:rFonts w:ascii="Times New Roman" w:hAnsi="Times New Roman" w:cs="Times New Roman"/>
          <w:sz w:val="24"/>
          <w:szCs w:val="24"/>
        </w:rPr>
        <w:t>Kartę w imieniu Członków Rady wypełnia Przewodniczący</w:t>
      </w:r>
      <w:r w:rsidR="00AA1936" w:rsidRPr="0031453E">
        <w:rPr>
          <w:rFonts w:ascii="Times New Roman" w:hAnsi="Times New Roman" w:cs="Times New Roman"/>
          <w:sz w:val="24"/>
          <w:szCs w:val="24"/>
        </w:rPr>
        <w:t xml:space="preserve"> obrad </w:t>
      </w:r>
      <w:r w:rsidR="00083A9C" w:rsidRPr="0031453E">
        <w:rPr>
          <w:rFonts w:ascii="Times New Roman" w:hAnsi="Times New Roman" w:cs="Times New Roman"/>
          <w:sz w:val="24"/>
          <w:szCs w:val="24"/>
        </w:rPr>
        <w:t xml:space="preserve"> lub Członek Rady wskazany przez Przewodniczącego</w:t>
      </w:r>
      <w:r w:rsidR="0014079D" w:rsidRPr="0031453E">
        <w:rPr>
          <w:rFonts w:ascii="Times New Roman" w:hAnsi="Times New Roman" w:cs="Times New Roman"/>
          <w:sz w:val="24"/>
          <w:szCs w:val="24"/>
        </w:rPr>
        <w:t xml:space="preserve"> obrad</w:t>
      </w:r>
      <w:r w:rsidR="00295AED" w:rsidRPr="0031453E">
        <w:rPr>
          <w:rFonts w:ascii="Times New Roman" w:hAnsi="Times New Roman" w:cs="Times New Roman"/>
          <w:sz w:val="24"/>
          <w:szCs w:val="24"/>
        </w:rPr>
        <w:t xml:space="preserve">. </w:t>
      </w:r>
      <w:r w:rsidR="006E4376" w:rsidRPr="0031453E">
        <w:rPr>
          <w:rFonts w:ascii="Times New Roman" w:hAnsi="Times New Roman" w:cs="Times New Roman"/>
          <w:sz w:val="24"/>
          <w:szCs w:val="24"/>
        </w:rPr>
        <w:t>„Wspólna karta oceny wstępnej” stanowi załącznik nr 1 do Procedury.</w:t>
      </w:r>
    </w:p>
    <w:p w14:paraId="3ABA536F" w14:textId="0E16E455" w:rsidR="004B2EA6" w:rsidRDefault="00FB0352" w:rsidP="00CC322C">
      <w:pPr>
        <w:pStyle w:val="Akapitzlist"/>
        <w:numPr>
          <w:ilvl w:val="3"/>
          <w:numId w:val="12"/>
        </w:numPr>
        <w:tabs>
          <w:tab w:val="left" w:pos="142"/>
          <w:tab w:val="left" w:pos="284"/>
          <w:tab w:val="left" w:pos="426"/>
        </w:tabs>
        <w:spacing w:before="100" w:beforeAutospacing="1" w:after="100" w:afterAutospacing="1" w:line="360" w:lineRule="auto"/>
        <w:jc w:val="both"/>
        <w:rPr>
          <w:rFonts w:ascii="Times New Roman" w:hAnsi="Times New Roman" w:cs="Times New Roman"/>
          <w:sz w:val="24"/>
          <w:szCs w:val="24"/>
        </w:rPr>
      </w:pPr>
      <w:r w:rsidRPr="0088077F">
        <w:rPr>
          <w:rFonts w:ascii="Times New Roman" w:hAnsi="Times New Roman" w:cs="Times New Roman"/>
          <w:sz w:val="24"/>
          <w:szCs w:val="24"/>
        </w:rPr>
        <w:t>Dla</w:t>
      </w:r>
      <w:r w:rsidR="0060440D" w:rsidRPr="0088077F">
        <w:rPr>
          <w:rFonts w:ascii="Times New Roman" w:hAnsi="Times New Roman" w:cs="Times New Roman"/>
          <w:sz w:val="24"/>
          <w:szCs w:val="24"/>
        </w:rPr>
        <w:t xml:space="preserve"> każdego elementu oceny formalnej</w:t>
      </w:r>
      <w:r w:rsidRPr="0088077F">
        <w:rPr>
          <w:rFonts w:ascii="Times New Roman" w:hAnsi="Times New Roman" w:cs="Times New Roman"/>
          <w:sz w:val="24"/>
          <w:szCs w:val="24"/>
        </w:rPr>
        <w:t xml:space="preserve"> przeprowadzona jest dyskusja.  Poszczególne e</w:t>
      </w:r>
      <w:r w:rsidR="0060440D" w:rsidRPr="0088077F">
        <w:rPr>
          <w:rFonts w:ascii="Times New Roman" w:hAnsi="Times New Roman" w:cs="Times New Roman"/>
          <w:sz w:val="24"/>
          <w:szCs w:val="24"/>
        </w:rPr>
        <w:t>lementy oceny formalnej</w:t>
      </w:r>
      <w:r w:rsidRPr="0088077F">
        <w:rPr>
          <w:rFonts w:ascii="Times New Roman" w:hAnsi="Times New Roman" w:cs="Times New Roman"/>
          <w:sz w:val="24"/>
          <w:szCs w:val="24"/>
        </w:rPr>
        <w:t xml:space="preserve"> poddawane są pod głosowanie a decyzje podejmowane są </w:t>
      </w:r>
      <w:r w:rsidR="006F5AEA" w:rsidRPr="0088077F">
        <w:rPr>
          <w:rFonts w:ascii="Times New Roman" w:hAnsi="Times New Roman" w:cs="Times New Roman"/>
          <w:sz w:val="24"/>
          <w:szCs w:val="24"/>
        </w:rPr>
        <w:t xml:space="preserve">zwykłą większością głosów. </w:t>
      </w:r>
      <w:r w:rsidRPr="0088077F">
        <w:rPr>
          <w:rFonts w:ascii="Times New Roman" w:hAnsi="Times New Roman" w:cs="Times New Roman"/>
          <w:sz w:val="24"/>
          <w:szCs w:val="24"/>
        </w:rPr>
        <w:t>W przypadku uzyskania  takiej samej liczby głosów w ramach poszczególnych elementów</w:t>
      </w:r>
      <w:r w:rsidR="0060440D" w:rsidRPr="0088077F">
        <w:rPr>
          <w:rFonts w:ascii="Times New Roman" w:hAnsi="Times New Roman" w:cs="Times New Roman"/>
          <w:sz w:val="24"/>
          <w:szCs w:val="24"/>
        </w:rPr>
        <w:t xml:space="preserve"> oceny formalnej</w:t>
      </w:r>
      <w:r w:rsidR="008918FB" w:rsidRPr="0088077F">
        <w:rPr>
          <w:rFonts w:ascii="Times New Roman" w:hAnsi="Times New Roman" w:cs="Times New Roman"/>
          <w:sz w:val="24"/>
          <w:szCs w:val="24"/>
        </w:rPr>
        <w:t xml:space="preserve">  decyduje głos P</w:t>
      </w:r>
      <w:r w:rsidRPr="0088077F">
        <w:rPr>
          <w:rFonts w:ascii="Times New Roman" w:hAnsi="Times New Roman" w:cs="Times New Roman"/>
          <w:sz w:val="24"/>
          <w:szCs w:val="24"/>
        </w:rPr>
        <w:t>rzewodniczącego</w:t>
      </w:r>
      <w:r w:rsidR="008918FB" w:rsidRPr="0088077F">
        <w:rPr>
          <w:rFonts w:ascii="Times New Roman" w:hAnsi="Times New Roman" w:cs="Times New Roman"/>
          <w:sz w:val="24"/>
          <w:szCs w:val="24"/>
        </w:rPr>
        <w:t xml:space="preserve"> </w:t>
      </w:r>
      <w:r w:rsidR="007E7CA8" w:rsidRPr="0088077F">
        <w:rPr>
          <w:rFonts w:ascii="Times New Roman" w:hAnsi="Times New Roman" w:cs="Times New Roman"/>
          <w:sz w:val="24"/>
          <w:szCs w:val="24"/>
        </w:rPr>
        <w:t>obrad</w:t>
      </w:r>
      <w:r w:rsidR="008612DC" w:rsidRPr="0088077F">
        <w:rPr>
          <w:rFonts w:ascii="Times New Roman" w:hAnsi="Times New Roman" w:cs="Times New Roman"/>
          <w:sz w:val="24"/>
          <w:szCs w:val="24"/>
        </w:rPr>
        <w:t>.</w:t>
      </w:r>
      <w:r w:rsidRPr="0088077F">
        <w:rPr>
          <w:rFonts w:ascii="Times New Roman" w:hAnsi="Times New Roman" w:cs="Times New Roman"/>
          <w:sz w:val="24"/>
          <w:szCs w:val="24"/>
        </w:rPr>
        <w:t xml:space="preserve"> Wyniki głosowania zostają odnotowane w</w:t>
      </w:r>
      <w:r w:rsidR="0060440D" w:rsidRPr="0088077F">
        <w:rPr>
          <w:rFonts w:ascii="Times New Roman" w:hAnsi="Times New Roman" w:cs="Times New Roman"/>
          <w:sz w:val="24"/>
          <w:szCs w:val="24"/>
        </w:rPr>
        <w:t xml:space="preserve"> </w:t>
      </w:r>
      <w:r w:rsidR="006E4376">
        <w:rPr>
          <w:rFonts w:ascii="Times New Roman" w:hAnsi="Times New Roman" w:cs="Times New Roman"/>
          <w:sz w:val="24"/>
          <w:szCs w:val="24"/>
        </w:rPr>
        <w:t>„Wspólnej karcie oceny wstępnej</w:t>
      </w:r>
      <w:r w:rsidRPr="0088077F">
        <w:rPr>
          <w:rFonts w:ascii="Times New Roman" w:hAnsi="Times New Roman" w:cs="Times New Roman"/>
          <w:sz w:val="24"/>
          <w:szCs w:val="24"/>
        </w:rPr>
        <w:t>”</w:t>
      </w:r>
      <w:r w:rsidR="004F2020" w:rsidRPr="0088077F">
        <w:rPr>
          <w:rFonts w:ascii="Times New Roman" w:hAnsi="Times New Roman" w:cs="Times New Roman"/>
          <w:sz w:val="24"/>
          <w:szCs w:val="24"/>
        </w:rPr>
        <w:t xml:space="preserve"> wraz z uzasadnieniem Przewodniczącego </w:t>
      </w:r>
      <w:r w:rsidR="008612DC" w:rsidRPr="0088077F">
        <w:rPr>
          <w:rFonts w:ascii="Times New Roman" w:hAnsi="Times New Roman" w:cs="Times New Roman"/>
          <w:sz w:val="24"/>
          <w:szCs w:val="24"/>
        </w:rPr>
        <w:t>obrad</w:t>
      </w:r>
      <w:r w:rsidR="004F2020" w:rsidRPr="0088077F">
        <w:rPr>
          <w:rFonts w:ascii="Times New Roman" w:hAnsi="Times New Roman" w:cs="Times New Roman"/>
          <w:sz w:val="24"/>
          <w:szCs w:val="24"/>
        </w:rPr>
        <w:t xml:space="preserve"> w przypadku podjęcia przez niego decyzji.</w:t>
      </w:r>
    </w:p>
    <w:p w14:paraId="343E0206" w14:textId="7F0CE695" w:rsidR="00CB5F96" w:rsidRDefault="004B2EA6" w:rsidP="0088077F">
      <w:pPr>
        <w:pStyle w:val="Akapitzlist"/>
        <w:numPr>
          <w:ilvl w:val="3"/>
          <w:numId w:val="12"/>
        </w:numPr>
        <w:tabs>
          <w:tab w:val="left" w:pos="142"/>
          <w:tab w:val="left" w:pos="284"/>
          <w:tab w:val="left" w:pos="426"/>
        </w:tabs>
        <w:spacing w:before="100" w:beforeAutospacing="1" w:after="100" w:afterAutospacing="1" w:line="360" w:lineRule="auto"/>
        <w:jc w:val="both"/>
        <w:rPr>
          <w:rFonts w:ascii="Times New Roman" w:hAnsi="Times New Roman" w:cs="Times New Roman"/>
          <w:sz w:val="24"/>
          <w:szCs w:val="24"/>
        </w:rPr>
      </w:pPr>
      <w:r w:rsidRPr="0088077F">
        <w:rPr>
          <w:rFonts w:ascii="Times New Roman" w:hAnsi="Times New Roman" w:cs="Times New Roman"/>
          <w:sz w:val="24"/>
          <w:szCs w:val="24"/>
        </w:rPr>
        <w:t>Operacj</w:t>
      </w:r>
      <w:r w:rsidR="00295AED" w:rsidRPr="0088077F">
        <w:rPr>
          <w:rFonts w:ascii="Times New Roman" w:hAnsi="Times New Roman" w:cs="Times New Roman"/>
          <w:sz w:val="24"/>
          <w:szCs w:val="24"/>
        </w:rPr>
        <w:t>a</w:t>
      </w:r>
      <w:r w:rsidRPr="0088077F">
        <w:rPr>
          <w:rFonts w:ascii="Times New Roman" w:hAnsi="Times New Roman" w:cs="Times New Roman"/>
          <w:sz w:val="24"/>
          <w:szCs w:val="24"/>
        </w:rPr>
        <w:t>, któr</w:t>
      </w:r>
      <w:r w:rsidR="00295AED" w:rsidRPr="0088077F">
        <w:rPr>
          <w:rFonts w:ascii="Times New Roman" w:hAnsi="Times New Roman" w:cs="Times New Roman"/>
          <w:sz w:val="24"/>
          <w:szCs w:val="24"/>
        </w:rPr>
        <w:t>a</w:t>
      </w:r>
      <w:r w:rsidR="009D6FFE" w:rsidRPr="0088077F">
        <w:rPr>
          <w:rFonts w:ascii="Times New Roman" w:hAnsi="Times New Roman" w:cs="Times New Roman"/>
          <w:sz w:val="24"/>
          <w:szCs w:val="24"/>
        </w:rPr>
        <w:t xml:space="preserve"> nie spełnia warunków</w:t>
      </w:r>
      <w:r w:rsidRPr="0088077F">
        <w:rPr>
          <w:rFonts w:ascii="Times New Roman" w:hAnsi="Times New Roman" w:cs="Times New Roman"/>
          <w:sz w:val="24"/>
          <w:szCs w:val="24"/>
        </w:rPr>
        <w:t xml:space="preserve"> </w:t>
      </w:r>
      <w:r w:rsidR="009D6FFE" w:rsidRPr="0088077F">
        <w:rPr>
          <w:rFonts w:ascii="Times New Roman" w:hAnsi="Times New Roman" w:cs="Times New Roman"/>
          <w:sz w:val="24"/>
          <w:szCs w:val="24"/>
        </w:rPr>
        <w:t>udzielenia wsparcia  na wdrażanie LSR</w:t>
      </w:r>
      <w:r w:rsidR="00295AED" w:rsidRPr="0088077F">
        <w:rPr>
          <w:rFonts w:ascii="Times New Roman" w:hAnsi="Times New Roman" w:cs="Times New Roman"/>
          <w:sz w:val="24"/>
          <w:szCs w:val="24"/>
        </w:rPr>
        <w:t xml:space="preserve">, </w:t>
      </w:r>
      <w:r w:rsidR="004161D9" w:rsidRPr="0088077F">
        <w:rPr>
          <w:rFonts w:ascii="Times New Roman" w:hAnsi="Times New Roman" w:cs="Times New Roman"/>
          <w:sz w:val="24"/>
          <w:szCs w:val="24"/>
        </w:rPr>
        <w:t xml:space="preserve"> nie podle</w:t>
      </w:r>
      <w:r w:rsidR="004B1E48" w:rsidRPr="0088077F">
        <w:rPr>
          <w:rFonts w:ascii="Times New Roman" w:hAnsi="Times New Roman" w:cs="Times New Roman"/>
          <w:sz w:val="24"/>
          <w:szCs w:val="24"/>
        </w:rPr>
        <w:t>ga ocenie pod względem kryteriów oceny</w:t>
      </w:r>
      <w:r w:rsidR="008612DC" w:rsidRPr="0088077F">
        <w:rPr>
          <w:rFonts w:ascii="Times New Roman" w:hAnsi="Times New Roman" w:cs="Times New Roman"/>
          <w:sz w:val="24"/>
          <w:szCs w:val="24"/>
        </w:rPr>
        <w:t xml:space="preserve"> i zostaje wpisana na</w:t>
      </w:r>
      <w:r w:rsidRPr="0088077F">
        <w:rPr>
          <w:rFonts w:ascii="Times New Roman" w:hAnsi="Times New Roman" w:cs="Times New Roman"/>
          <w:sz w:val="24"/>
          <w:szCs w:val="24"/>
        </w:rPr>
        <w:t xml:space="preserve"> </w:t>
      </w:r>
      <w:r w:rsidR="004161D9" w:rsidRPr="000F7D81">
        <w:rPr>
          <w:rFonts w:ascii="Times New Roman" w:hAnsi="Times New Roman" w:cs="Times New Roman"/>
          <w:sz w:val="24"/>
          <w:szCs w:val="24"/>
        </w:rPr>
        <w:t>Listę operacji nie</w:t>
      </w:r>
      <w:r w:rsidRPr="000F7D81">
        <w:rPr>
          <w:rFonts w:ascii="Times New Roman" w:hAnsi="Times New Roman" w:cs="Times New Roman"/>
          <w:sz w:val="24"/>
          <w:szCs w:val="24"/>
        </w:rPr>
        <w:t>zgodnych z ogłoszeniem naboru wniosk</w:t>
      </w:r>
      <w:r w:rsidR="004B1E48" w:rsidRPr="000F7D81">
        <w:rPr>
          <w:rFonts w:ascii="Times New Roman" w:hAnsi="Times New Roman" w:cs="Times New Roman"/>
          <w:sz w:val="24"/>
          <w:szCs w:val="24"/>
        </w:rPr>
        <w:t xml:space="preserve">ów o przyznanie wsparcia </w:t>
      </w:r>
      <w:r w:rsidR="004161D9" w:rsidRPr="000F7D81">
        <w:rPr>
          <w:rFonts w:ascii="Times New Roman" w:hAnsi="Times New Roman" w:cs="Times New Roman"/>
          <w:sz w:val="24"/>
          <w:szCs w:val="24"/>
        </w:rPr>
        <w:t xml:space="preserve"> oraz nie</w:t>
      </w:r>
      <w:r w:rsidRPr="000F7D81">
        <w:rPr>
          <w:rFonts w:ascii="Times New Roman" w:hAnsi="Times New Roman" w:cs="Times New Roman"/>
          <w:sz w:val="24"/>
          <w:szCs w:val="24"/>
        </w:rPr>
        <w:t xml:space="preserve">zgodnych z LSR, której wzór stanowi </w:t>
      </w:r>
      <w:r w:rsidRPr="0031453E">
        <w:rPr>
          <w:rFonts w:ascii="Times New Roman" w:hAnsi="Times New Roman" w:cs="Times New Roman"/>
          <w:sz w:val="24"/>
          <w:szCs w:val="24"/>
        </w:rPr>
        <w:t xml:space="preserve">załącznik nr </w:t>
      </w:r>
      <w:r w:rsidR="000F7D81" w:rsidRPr="0031453E">
        <w:rPr>
          <w:rFonts w:ascii="Times New Roman" w:hAnsi="Times New Roman" w:cs="Times New Roman"/>
          <w:sz w:val="24"/>
          <w:szCs w:val="24"/>
        </w:rPr>
        <w:t>2</w:t>
      </w:r>
      <w:r w:rsidRPr="0031453E">
        <w:rPr>
          <w:rFonts w:ascii="Times New Roman" w:hAnsi="Times New Roman" w:cs="Times New Roman"/>
          <w:sz w:val="24"/>
          <w:szCs w:val="24"/>
        </w:rPr>
        <w:t xml:space="preserve"> do procedury. Operacj</w:t>
      </w:r>
      <w:r w:rsidR="00205448" w:rsidRPr="0031453E">
        <w:rPr>
          <w:rFonts w:ascii="Times New Roman" w:hAnsi="Times New Roman" w:cs="Times New Roman"/>
          <w:sz w:val="24"/>
          <w:szCs w:val="24"/>
        </w:rPr>
        <w:t>a</w:t>
      </w:r>
      <w:r w:rsidRPr="000F7D81">
        <w:rPr>
          <w:rFonts w:ascii="Times New Roman" w:hAnsi="Times New Roman" w:cs="Times New Roman"/>
          <w:sz w:val="24"/>
          <w:szCs w:val="24"/>
        </w:rPr>
        <w:t>, któr</w:t>
      </w:r>
      <w:r w:rsidR="00205448" w:rsidRPr="000F7D81">
        <w:rPr>
          <w:rFonts w:ascii="Times New Roman" w:hAnsi="Times New Roman" w:cs="Times New Roman"/>
          <w:sz w:val="24"/>
          <w:szCs w:val="24"/>
        </w:rPr>
        <w:t>a</w:t>
      </w:r>
      <w:r w:rsidRPr="000F7D81">
        <w:rPr>
          <w:rFonts w:ascii="Times New Roman" w:hAnsi="Times New Roman" w:cs="Times New Roman"/>
          <w:sz w:val="24"/>
          <w:szCs w:val="24"/>
        </w:rPr>
        <w:t xml:space="preserve"> spełnia</w:t>
      </w:r>
      <w:r w:rsidR="004B1E48" w:rsidRPr="000F7D81">
        <w:rPr>
          <w:rFonts w:ascii="Times New Roman" w:hAnsi="Times New Roman" w:cs="Times New Roman"/>
          <w:sz w:val="24"/>
          <w:szCs w:val="24"/>
        </w:rPr>
        <w:t xml:space="preserve"> warunki</w:t>
      </w:r>
      <w:r w:rsidR="004B1E48" w:rsidRPr="0088077F">
        <w:rPr>
          <w:rFonts w:ascii="Times New Roman" w:hAnsi="Times New Roman" w:cs="Times New Roman"/>
          <w:sz w:val="24"/>
          <w:szCs w:val="24"/>
        </w:rPr>
        <w:t xml:space="preserve"> udzielenia wsparcia na wdrażanie LSR</w:t>
      </w:r>
      <w:r w:rsidRPr="0088077F">
        <w:rPr>
          <w:rFonts w:ascii="Times New Roman" w:hAnsi="Times New Roman" w:cs="Times New Roman"/>
          <w:sz w:val="24"/>
          <w:szCs w:val="24"/>
        </w:rPr>
        <w:t xml:space="preserve"> zostaj</w:t>
      </w:r>
      <w:r w:rsidR="00205448" w:rsidRPr="0088077F">
        <w:rPr>
          <w:rFonts w:ascii="Times New Roman" w:hAnsi="Times New Roman" w:cs="Times New Roman"/>
          <w:sz w:val="24"/>
          <w:szCs w:val="24"/>
        </w:rPr>
        <w:t>e</w:t>
      </w:r>
      <w:r w:rsidRPr="0088077F">
        <w:rPr>
          <w:rFonts w:ascii="Times New Roman" w:hAnsi="Times New Roman" w:cs="Times New Roman"/>
          <w:sz w:val="24"/>
          <w:szCs w:val="24"/>
        </w:rPr>
        <w:t xml:space="preserve"> wpisan</w:t>
      </w:r>
      <w:r w:rsidR="00205448" w:rsidRPr="0088077F">
        <w:rPr>
          <w:rFonts w:ascii="Times New Roman" w:hAnsi="Times New Roman" w:cs="Times New Roman"/>
          <w:sz w:val="24"/>
          <w:szCs w:val="24"/>
        </w:rPr>
        <w:t>a</w:t>
      </w:r>
      <w:r w:rsidRPr="0088077F">
        <w:rPr>
          <w:rFonts w:ascii="Times New Roman" w:hAnsi="Times New Roman" w:cs="Times New Roman"/>
          <w:sz w:val="24"/>
          <w:szCs w:val="24"/>
        </w:rPr>
        <w:t xml:space="preserve"> na </w:t>
      </w:r>
      <w:r w:rsidRPr="000F7D81">
        <w:rPr>
          <w:rFonts w:ascii="Times New Roman" w:hAnsi="Times New Roman" w:cs="Times New Roman"/>
          <w:sz w:val="24"/>
          <w:szCs w:val="24"/>
        </w:rPr>
        <w:t>Listę operacji zgodnych z ogłoszeniem nab</w:t>
      </w:r>
      <w:r w:rsidR="004B1E48" w:rsidRPr="000F7D81">
        <w:rPr>
          <w:rFonts w:ascii="Times New Roman" w:hAnsi="Times New Roman" w:cs="Times New Roman"/>
          <w:sz w:val="24"/>
          <w:szCs w:val="24"/>
        </w:rPr>
        <w:t>oru wniosków o przyznanie wsparcia</w:t>
      </w:r>
      <w:r w:rsidRPr="000F7D81">
        <w:rPr>
          <w:rFonts w:ascii="Times New Roman" w:hAnsi="Times New Roman" w:cs="Times New Roman"/>
          <w:sz w:val="24"/>
          <w:szCs w:val="24"/>
        </w:rPr>
        <w:t xml:space="preserve"> oraz zgodnych z LSR</w:t>
      </w:r>
      <w:r w:rsidR="004161D9" w:rsidRPr="0088077F">
        <w:rPr>
          <w:rFonts w:ascii="Times New Roman" w:hAnsi="Times New Roman" w:cs="Times New Roman"/>
          <w:i/>
          <w:sz w:val="24"/>
          <w:szCs w:val="24"/>
        </w:rPr>
        <w:t xml:space="preserve">, </w:t>
      </w:r>
      <w:r w:rsidR="004161D9" w:rsidRPr="0088077F">
        <w:rPr>
          <w:rFonts w:ascii="Times New Roman" w:hAnsi="Times New Roman" w:cs="Times New Roman"/>
          <w:sz w:val="24"/>
          <w:szCs w:val="24"/>
        </w:rPr>
        <w:t>której wzór</w:t>
      </w:r>
      <w:r w:rsidRPr="0088077F">
        <w:rPr>
          <w:rFonts w:ascii="Times New Roman" w:hAnsi="Times New Roman" w:cs="Times New Roman"/>
          <w:sz w:val="24"/>
          <w:szCs w:val="24"/>
        </w:rPr>
        <w:t xml:space="preserve"> </w:t>
      </w:r>
      <w:r w:rsidRPr="0088077F">
        <w:rPr>
          <w:rFonts w:ascii="Times New Roman" w:hAnsi="Times New Roman" w:cs="Times New Roman"/>
          <w:sz w:val="24"/>
          <w:szCs w:val="24"/>
        </w:rPr>
        <w:lastRenderedPageBreak/>
        <w:t xml:space="preserve">stanowi </w:t>
      </w:r>
      <w:r w:rsidRPr="0031453E">
        <w:rPr>
          <w:rFonts w:ascii="Times New Roman" w:hAnsi="Times New Roman" w:cs="Times New Roman"/>
          <w:sz w:val="24"/>
          <w:szCs w:val="24"/>
        </w:rPr>
        <w:t xml:space="preserve">załącznik nr </w:t>
      </w:r>
      <w:r w:rsidR="000F7D81" w:rsidRPr="0031453E">
        <w:rPr>
          <w:rFonts w:ascii="Times New Roman" w:hAnsi="Times New Roman" w:cs="Times New Roman"/>
          <w:sz w:val="24"/>
          <w:szCs w:val="24"/>
        </w:rPr>
        <w:t>3</w:t>
      </w:r>
      <w:r w:rsidRPr="0031453E">
        <w:rPr>
          <w:rFonts w:ascii="Times New Roman" w:hAnsi="Times New Roman" w:cs="Times New Roman"/>
          <w:sz w:val="24"/>
          <w:szCs w:val="24"/>
        </w:rPr>
        <w:t xml:space="preserve"> do procedury</w:t>
      </w:r>
      <w:r w:rsidR="00FF14DB" w:rsidRPr="0088077F">
        <w:rPr>
          <w:rFonts w:ascii="Times New Roman" w:hAnsi="Times New Roman" w:cs="Times New Roman"/>
          <w:sz w:val="24"/>
          <w:szCs w:val="24"/>
        </w:rPr>
        <w:t xml:space="preserve"> i podlega ocenie pod względem zgodności </w:t>
      </w:r>
      <w:r w:rsidR="0031453E">
        <w:rPr>
          <w:rFonts w:ascii="Times New Roman" w:hAnsi="Times New Roman" w:cs="Times New Roman"/>
          <w:sz w:val="24"/>
          <w:szCs w:val="24"/>
        </w:rPr>
        <w:br/>
      </w:r>
      <w:r w:rsidR="00FF14DB" w:rsidRPr="0088077F">
        <w:rPr>
          <w:rFonts w:ascii="Times New Roman" w:hAnsi="Times New Roman" w:cs="Times New Roman"/>
          <w:sz w:val="24"/>
          <w:szCs w:val="24"/>
        </w:rPr>
        <w:t xml:space="preserve">z kryteriami wyboru. </w:t>
      </w:r>
    </w:p>
    <w:p w14:paraId="6636F9E5" w14:textId="59F77C89" w:rsidR="00FD41EE" w:rsidRPr="0088077F" w:rsidRDefault="00CB5F96" w:rsidP="00CC322C">
      <w:pPr>
        <w:pStyle w:val="Akapitzlist"/>
        <w:numPr>
          <w:ilvl w:val="3"/>
          <w:numId w:val="12"/>
        </w:numPr>
        <w:tabs>
          <w:tab w:val="left" w:pos="142"/>
          <w:tab w:val="left" w:pos="284"/>
          <w:tab w:val="left" w:pos="426"/>
        </w:tabs>
        <w:spacing w:before="100" w:beforeAutospacing="1" w:after="100" w:afterAutospacing="1" w:line="360" w:lineRule="auto"/>
        <w:jc w:val="both"/>
        <w:rPr>
          <w:rFonts w:ascii="Times New Roman" w:hAnsi="Times New Roman" w:cs="Times New Roman"/>
          <w:sz w:val="24"/>
          <w:szCs w:val="24"/>
        </w:rPr>
      </w:pPr>
      <w:r w:rsidRPr="0088077F">
        <w:rPr>
          <w:rFonts w:ascii="Times New Roman" w:hAnsi="Times New Roman" w:cs="Times New Roman"/>
          <w:sz w:val="24"/>
          <w:szCs w:val="24"/>
        </w:rPr>
        <w:t xml:space="preserve"> </w:t>
      </w:r>
      <w:r w:rsidR="004B2EA6" w:rsidRPr="0088077F">
        <w:rPr>
          <w:rFonts w:ascii="Times New Roman" w:hAnsi="Times New Roman" w:cs="Times New Roman"/>
          <w:sz w:val="24"/>
          <w:szCs w:val="24"/>
        </w:rPr>
        <w:t>Rada dokonuje oceny wniosk</w:t>
      </w:r>
      <w:r w:rsidR="00205448" w:rsidRPr="0088077F">
        <w:rPr>
          <w:rFonts w:ascii="Times New Roman" w:hAnsi="Times New Roman" w:cs="Times New Roman"/>
          <w:sz w:val="24"/>
          <w:szCs w:val="24"/>
        </w:rPr>
        <w:t>u</w:t>
      </w:r>
      <w:r w:rsidR="004B2EA6" w:rsidRPr="0088077F">
        <w:rPr>
          <w:rFonts w:ascii="Times New Roman" w:hAnsi="Times New Roman" w:cs="Times New Roman"/>
          <w:sz w:val="24"/>
          <w:szCs w:val="24"/>
        </w:rPr>
        <w:t xml:space="preserve"> w oparciu o</w:t>
      </w:r>
      <w:r w:rsidR="00FD41EE" w:rsidRPr="0088077F">
        <w:rPr>
          <w:rFonts w:ascii="Times New Roman" w:hAnsi="Times New Roman" w:cs="Times New Roman"/>
          <w:sz w:val="24"/>
          <w:szCs w:val="24"/>
        </w:rPr>
        <w:t>:</w:t>
      </w:r>
    </w:p>
    <w:p w14:paraId="712B1B00" w14:textId="3E876787" w:rsidR="00FD41EE" w:rsidRPr="0031453E" w:rsidRDefault="00FD41EE" w:rsidP="00CC322C">
      <w:pPr>
        <w:spacing w:before="100" w:beforeAutospacing="1" w:after="100" w:afterAutospacing="1" w:line="360" w:lineRule="auto"/>
        <w:jc w:val="both"/>
        <w:rPr>
          <w:rFonts w:ascii="Times New Roman" w:hAnsi="Times New Roman" w:cs="Times New Roman"/>
          <w:sz w:val="24"/>
          <w:szCs w:val="24"/>
        </w:rPr>
      </w:pPr>
      <w:r w:rsidRPr="0088077F">
        <w:rPr>
          <w:rFonts w:ascii="Times New Roman" w:hAnsi="Times New Roman" w:cs="Times New Roman"/>
          <w:sz w:val="24"/>
          <w:szCs w:val="24"/>
        </w:rPr>
        <w:t xml:space="preserve">a) </w:t>
      </w:r>
      <w:r w:rsidRPr="0031453E">
        <w:rPr>
          <w:rFonts w:ascii="Times New Roman" w:hAnsi="Times New Roman" w:cs="Times New Roman"/>
          <w:sz w:val="24"/>
          <w:szCs w:val="24"/>
        </w:rPr>
        <w:t xml:space="preserve">Kartę oceny zgodności z kryteriami wyboru </w:t>
      </w:r>
      <w:r w:rsidR="004B1E48" w:rsidRPr="0031453E">
        <w:rPr>
          <w:rFonts w:ascii="Times New Roman" w:hAnsi="Times New Roman" w:cs="Times New Roman"/>
          <w:sz w:val="24"/>
          <w:szCs w:val="24"/>
        </w:rPr>
        <w:t>w ramach przedsięwzięcia  P.1.1 INFRASTRUKTURA TURYSTYCZNA LUB REKREACYJNA</w:t>
      </w:r>
      <w:r w:rsidRPr="0031453E">
        <w:rPr>
          <w:rFonts w:ascii="Times New Roman" w:hAnsi="Times New Roman" w:cs="Times New Roman"/>
          <w:sz w:val="24"/>
          <w:szCs w:val="24"/>
        </w:rPr>
        <w:t>, któ</w:t>
      </w:r>
      <w:r w:rsidR="0099468F" w:rsidRPr="0031453E">
        <w:rPr>
          <w:rFonts w:ascii="Times New Roman" w:hAnsi="Times New Roman" w:cs="Times New Roman"/>
          <w:sz w:val="24"/>
          <w:szCs w:val="24"/>
        </w:rPr>
        <w:t xml:space="preserve">rej wzór stanowi </w:t>
      </w:r>
      <w:r w:rsidR="00950E21" w:rsidRPr="0031453E">
        <w:rPr>
          <w:rFonts w:ascii="Times New Roman" w:hAnsi="Times New Roman" w:cs="Times New Roman"/>
          <w:sz w:val="24"/>
          <w:szCs w:val="24"/>
        </w:rPr>
        <w:t>załącznik nr 4</w:t>
      </w:r>
      <w:r w:rsidRPr="0031453E">
        <w:rPr>
          <w:rFonts w:ascii="Times New Roman" w:hAnsi="Times New Roman" w:cs="Times New Roman"/>
          <w:sz w:val="24"/>
          <w:szCs w:val="24"/>
        </w:rPr>
        <w:t xml:space="preserve"> </w:t>
      </w:r>
      <w:r w:rsidR="007C576D" w:rsidRPr="0031453E">
        <w:rPr>
          <w:rFonts w:ascii="Times New Roman" w:hAnsi="Times New Roman" w:cs="Times New Roman"/>
          <w:sz w:val="24"/>
          <w:szCs w:val="24"/>
        </w:rPr>
        <w:t>d</w:t>
      </w:r>
      <w:r w:rsidRPr="0031453E">
        <w:rPr>
          <w:rFonts w:ascii="Times New Roman" w:hAnsi="Times New Roman" w:cs="Times New Roman"/>
          <w:sz w:val="24"/>
          <w:szCs w:val="24"/>
        </w:rPr>
        <w:t>o procedury albo,</w:t>
      </w:r>
    </w:p>
    <w:p w14:paraId="3856C86D" w14:textId="5FD004EE" w:rsidR="00FD41EE" w:rsidRDefault="00FD41EE" w:rsidP="00CC322C">
      <w:pPr>
        <w:spacing w:before="100" w:beforeAutospacing="1" w:after="100" w:afterAutospacing="1" w:line="360" w:lineRule="auto"/>
        <w:jc w:val="both"/>
        <w:rPr>
          <w:rFonts w:ascii="Times New Roman" w:hAnsi="Times New Roman" w:cs="Times New Roman"/>
          <w:sz w:val="24"/>
          <w:szCs w:val="24"/>
        </w:rPr>
      </w:pPr>
      <w:r w:rsidRPr="0031453E">
        <w:rPr>
          <w:rFonts w:ascii="Times New Roman" w:hAnsi="Times New Roman" w:cs="Times New Roman"/>
          <w:sz w:val="24"/>
          <w:szCs w:val="24"/>
        </w:rPr>
        <w:t>b) Kart</w:t>
      </w:r>
      <w:r w:rsidR="005C1762" w:rsidRPr="0031453E">
        <w:rPr>
          <w:rFonts w:ascii="Times New Roman" w:hAnsi="Times New Roman" w:cs="Times New Roman"/>
          <w:sz w:val="24"/>
          <w:szCs w:val="24"/>
        </w:rPr>
        <w:t>ę</w:t>
      </w:r>
      <w:r w:rsidRPr="0031453E">
        <w:rPr>
          <w:rFonts w:ascii="Times New Roman" w:hAnsi="Times New Roman" w:cs="Times New Roman"/>
          <w:sz w:val="24"/>
          <w:szCs w:val="24"/>
        </w:rPr>
        <w:t xml:space="preserve"> oceny zgodności z kryteriami wyboru </w:t>
      </w:r>
      <w:r w:rsidR="004027CB" w:rsidRPr="0031453E">
        <w:rPr>
          <w:rFonts w:ascii="Times New Roman" w:hAnsi="Times New Roman" w:cs="Times New Roman"/>
          <w:sz w:val="24"/>
          <w:szCs w:val="24"/>
        </w:rPr>
        <w:t>w ramach przedsięwzięcia  P.1.2  ROZWÓJ PRZEDSIĘBIORCZOŚCI</w:t>
      </w:r>
      <w:r w:rsidR="007C576D" w:rsidRPr="0031453E">
        <w:rPr>
          <w:rFonts w:ascii="Times New Roman" w:hAnsi="Times New Roman" w:cs="Times New Roman"/>
          <w:sz w:val="24"/>
          <w:szCs w:val="24"/>
        </w:rPr>
        <w:t xml:space="preserve"> któ</w:t>
      </w:r>
      <w:r w:rsidR="00950E21" w:rsidRPr="0031453E">
        <w:rPr>
          <w:rFonts w:ascii="Times New Roman" w:hAnsi="Times New Roman" w:cs="Times New Roman"/>
          <w:sz w:val="24"/>
          <w:szCs w:val="24"/>
        </w:rPr>
        <w:t>rej wzór stanowi załącznik nr 5</w:t>
      </w:r>
      <w:r w:rsidR="007C576D" w:rsidRPr="0031453E">
        <w:rPr>
          <w:rFonts w:ascii="Times New Roman" w:hAnsi="Times New Roman" w:cs="Times New Roman"/>
          <w:sz w:val="24"/>
          <w:szCs w:val="24"/>
        </w:rPr>
        <w:t xml:space="preserve"> do procedury</w:t>
      </w:r>
      <w:r w:rsidR="004920FD" w:rsidRPr="0031453E">
        <w:rPr>
          <w:rFonts w:ascii="Times New Roman" w:hAnsi="Times New Roman" w:cs="Times New Roman"/>
          <w:sz w:val="24"/>
          <w:szCs w:val="24"/>
        </w:rPr>
        <w:t>.</w:t>
      </w:r>
    </w:p>
    <w:p w14:paraId="01D42D11" w14:textId="596D42D4" w:rsidR="00CC3D4E" w:rsidRPr="0088077F" w:rsidRDefault="0088077F" w:rsidP="00CC322C">
      <w:pPr>
        <w:spacing w:before="100" w:beforeAutospacing="1" w:after="100" w:afterAutospacing="1" w:line="360" w:lineRule="auto"/>
        <w:jc w:val="both"/>
        <w:rPr>
          <w:rFonts w:ascii="Times New Roman" w:hAnsi="Times New Roman" w:cs="Times New Roman"/>
          <w:sz w:val="24"/>
          <w:szCs w:val="24"/>
        </w:rPr>
      </w:pPr>
      <w:r w:rsidRPr="0088077F">
        <w:rPr>
          <w:rFonts w:ascii="Times New Roman" w:hAnsi="Times New Roman" w:cs="Times New Roman"/>
          <w:sz w:val="24"/>
          <w:szCs w:val="24"/>
        </w:rPr>
        <w:t xml:space="preserve">13. </w:t>
      </w:r>
      <w:r w:rsidR="00CC3D4E" w:rsidRPr="0088077F">
        <w:rPr>
          <w:rFonts w:ascii="Times New Roman" w:hAnsi="Times New Roman" w:cs="Times New Roman"/>
          <w:sz w:val="24"/>
          <w:szCs w:val="24"/>
        </w:rPr>
        <w:t>Ocena operacji wg lokalnych kryteriów wyboru:</w:t>
      </w:r>
    </w:p>
    <w:p w14:paraId="34A1096C" w14:textId="4A5A0051" w:rsidR="00893138" w:rsidRPr="0088077F" w:rsidRDefault="004F2020" w:rsidP="00CC322C">
      <w:pPr>
        <w:tabs>
          <w:tab w:val="left" w:pos="142"/>
          <w:tab w:val="left" w:pos="284"/>
        </w:tabs>
        <w:spacing w:before="100" w:beforeAutospacing="1" w:after="100" w:afterAutospacing="1" w:line="360" w:lineRule="auto"/>
        <w:ind w:left="284"/>
        <w:jc w:val="both"/>
        <w:rPr>
          <w:rFonts w:ascii="Times New Roman" w:hAnsi="Times New Roman" w:cs="Times New Roman"/>
          <w:sz w:val="24"/>
        </w:rPr>
      </w:pPr>
      <w:r w:rsidRPr="0088077F">
        <w:rPr>
          <w:rFonts w:ascii="Times New Roman" w:hAnsi="Times New Roman" w:cs="Times New Roman"/>
          <w:sz w:val="24"/>
        </w:rPr>
        <w:t xml:space="preserve">1) </w:t>
      </w:r>
      <w:r w:rsidR="00893138" w:rsidRPr="0088077F">
        <w:rPr>
          <w:rFonts w:ascii="Times New Roman" w:hAnsi="Times New Roman" w:cs="Times New Roman"/>
          <w:sz w:val="24"/>
        </w:rPr>
        <w:t>Oddanie głosu w sprawie oceny operacji według lokalnych kryteriów LGD polega na indywidualnym wypełnieniu przez Członka Rady tabeli zawartej na "Karcie oceny operacji według kryteriów wyboru", która jest odpowiednia do typu ocenianej operacji. Wszystkie rubryki zawarte w tabeli muszą być wypełnione w przeciwnym razie głos uważa się za nieważny.</w:t>
      </w:r>
    </w:p>
    <w:p w14:paraId="20F3338D" w14:textId="1DE99588" w:rsidR="00893138" w:rsidRPr="0088077F" w:rsidRDefault="00893138" w:rsidP="00CC322C">
      <w:pPr>
        <w:pStyle w:val="Akapitzlist"/>
        <w:numPr>
          <w:ilvl w:val="0"/>
          <w:numId w:val="7"/>
        </w:numPr>
        <w:tabs>
          <w:tab w:val="left" w:pos="142"/>
          <w:tab w:val="left" w:pos="284"/>
        </w:tabs>
        <w:spacing w:before="100" w:beforeAutospacing="1" w:after="100" w:afterAutospacing="1" w:line="360" w:lineRule="auto"/>
        <w:jc w:val="both"/>
        <w:rPr>
          <w:rFonts w:ascii="Times New Roman" w:hAnsi="Times New Roman" w:cs="Times New Roman"/>
          <w:sz w:val="24"/>
        </w:rPr>
      </w:pPr>
      <w:r w:rsidRPr="0088077F">
        <w:rPr>
          <w:rFonts w:ascii="Times New Roman" w:hAnsi="Times New Roman" w:cs="Times New Roman"/>
          <w:sz w:val="24"/>
        </w:rPr>
        <w:t xml:space="preserve">W trakcie zliczania głosów Przewodniczący </w:t>
      </w:r>
      <w:r w:rsidR="00C7639B" w:rsidRPr="0088077F">
        <w:rPr>
          <w:rFonts w:ascii="Times New Roman" w:hAnsi="Times New Roman" w:cs="Times New Roman"/>
          <w:sz w:val="24"/>
        </w:rPr>
        <w:t xml:space="preserve">obrad </w:t>
      </w:r>
      <w:r w:rsidRPr="0088077F">
        <w:rPr>
          <w:rFonts w:ascii="Times New Roman" w:hAnsi="Times New Roman" w:cs="Times New Roman"/>
          <w:sz w:val="24"/>
        </w:rPr>
        <w:t>jest zobowiązany sprawdzić, czy łączna ocena punktowa operacji zawarta w pozycji „SUMA PUNKTÓW” została obliczona poprawnie.</w:t>
      </w:r>
    </w:p>
    <w:p w14:paraId="2D0D6E5B" w14:textId="3409051F" w:rsidR="00893138" w:rsidRPr="0088077F" w:rsidRDefault="00893138" w:rsidP="00CC322C">
      <w:pPr>
        <w:pStyle w:val="Akapitzlist"/>
        <w:numPr>
          <w:ilvl w:val="0"/>
          <w:numId w:val="7"/>
        </w:numPr>
        <w:tabs>
          <w:tab w:val="left" w:pos="142"/>
          <w:tab w:val="left" w:pos="284"/>
        </w:tabs>
        <w:spacing w:before="100" w:beforeAutospacing="1" w:after="100" w:afterAutospacing="1" w:line="360" w:lineRule="auto"/>
        <w:jc w:val="both"/>
        <w:rPr>
          <w:rFonts w:ascii="Times New Roman" w:hAnsi="Times New Roman" w:cs="Times New Roman"/>
          <w:sz w:val="24"/>
        </w:rPr>
      </w:pPr>
      <w:r w:rsidRPr="0088077F">
        <w:rPr>
          <w:rFonts w:ascii="Times New Roman" w:hAnsi="Times New Roman" w:cs="Times New Roman"/>
          <w:sz w:val="24"/>
        </w:rPr>
        <w:t>W przypadku stwierdzenia błędów i braków w sposobie wypełnienia karty oceny operacji według lokalnych kry</w:t>
      </w:r>
      <w:r w:rsidR="00C7639B" w:rsidRPr="0088077F">
        <w:rPr>
          <w:rFonts w:ascii="Times New Roman" w:hAnsi="Times New Roman" w:cs="Times New Roman"/>
          <w:sz w:val="24"/>
        </w:rPr>
        <w:t xml:space="preserve">teriów </w:t>
      </w:r>
      <w:r w:rsidR="00F87D57" w:rsidRPr="0088077F">
        <w:rPr>
          <w:rFonts w:ascii="Times New Roman" w:hAnsi="Times New Roman" w:cs="Times New Roman"/>
          <w:sz w:val="24"/>
        </w:rPr>
        <w:t>wyboru</w:t>
      </w:r>
      <w:r w:rsidR="00C7639B" w:rsidRPr="0088077F">
        <w:rPr>
          <w:rFonts w:ascii="Times New Roman" w:hAnsi="Times New Roman" w:cs="Times New Roman"/>
          <w:sz w:val="24"/>
        </w:rPr>
        <w:t xml:space="preserve"> Przewodniczący obrad </w:t>
      </w:r>
      <w:r w:rsidR="00950E21">
        <w:rPr>
          <w:rFonts w:ascii="Times New Roman" w:hAnsi="Times New Roman" w:cs="Times New Roman"/>
          <w:sz w:val="24"/>
        </w:rPr>
        <w:t xml:space="preserve">wzywa Członka </w:t>
      </w:r>
      <w:r w:rsidRPr="0088077F">
        <w:rPr>
          <w:rFonts w:ascii="Times New Roman" w:hAnsi="Times New Roman" w:cs="Times New Roman"/>
          <w:sz w:val="24"/>
        </w:rPr>
        <w:t>Rady, który wypełnił tę kartę do złożenia wyjaśnień i uzupełnienia braków. W trakcie wyjaśnień Członek Rady może na oddanej przez siebie karcie dokonać wpisów w pozycjach pustych, oraz dokonać czytelnej korekty w pozycjach wypełnionych podczas głosowania, stawiając przy tych poprawkach swój podpis.</w:t>
      </w:r>
    </w:p>
    <w:p w14:paraId="774F737E" w14:textId="6F7DE9F5" w:rsidR="00893138" w:rsidRPr="0088077F" w:rsidRDefault="00893138" w:rsidP="00CC322C">
      <w:pPr>
        <w:numPr>
          <w:ilvl w:val="0"/>
          <w:numId w:val="7"/>
        </w:numPr>
        <w:tabs>
          <w:tab w:val="left" w:pos="142"/>
        </w:tabs>
        <w:spacing w:before="100" w:beforeAutospacing="1" w:after="100" w:afterAutospacing="1" w:line="360" w:lineRule="auto"/>
        <w:ind w:left="284" w:firstLine="0"/>
        <w:jc w:val="both"/>
        <w:rPr>
          <w:rFonts w:ascii="Times New Roman" w:hAnsi="Times New Roman" w:cs="Times New Roman"/>
          <w:sz w:val="24"/>
        </w:rPr>
      </w:pPr>
      <w:r w:rsidRPr="0088077F">
        <w:rPr>
          <w:rFonts w:ascii="Times New Roman" w:hAnsi="Times New Roman" w:cs="Times New Roman"/>
          <w:sz w:val="24"/>
        </w:rPr>
        <w:t xml:space="preserve">Jeżeli po dokonaniu poprawek i uzupełnień karta nadal zawiera błędy </w:t>
      </w:r>
      <w:r w:rsidR="00276A44" w:rsidRPr="0088077F">
        <w:rPr>
          <w:rFonts w:ascii="Times New Roman" w:hAnsi="Times New Roman" w:cs="Times New Roman"/>
          <w:sz w:val="24"/>
        </w:rPr>
        <w:br/>
      </w:r>
      <w:r w:rsidRPr="0088077F">
        <w:rPr>
          <w:rFonts w:ascii="Times New Roman" w:hAnsi="Times New Roman" w:cs="Times New Roman"/>
          <w:sz w:val="24"/>
        </w:rPr>
        <w:t>w sposobie wypełnienia, zostaje uznana za głos nieważny.</w:t>
      </w:r>
    </w:p>
    <w:p w14:paraId="3E0EB231" w14:textId="7ACA6EC4" w:rsidR="00893138" w:rsidRPr="0088077F" w:rsidRDefault="00893138" w:rsidP="00CC322C">
      <w:pPr>
        <w:numPr>
          <w:ilvl w:val="0"/>
          <w:numId w:val="7"/>
        </w:numPr>
        <w:tabs>
          <w:tab w:val="left" w:pos="142"/>
          <w:tab w:val="left" w:pos="284"/>
        </w:tabs>
        <w:spacing w:before="100" w:beforeAutospacing="1" w:after="100" w:afterAutospacing="1" w:line="360" w:lineRule="auto"/>
        <w:ind w:left="284" w:firstLine="0"/>
        <w:jc w:val="both"/>
        <w:rPr>
          <w:rFonts w:ascii="Times New Roman" w:hAnsi="Times New Roman" w:cs="Times New Roman"/>
          <w:sz w:val="24"/>
        </w:rPr>
      </w:pPr>
      <w:r w:rsidRPr="0088077F">
        <w:rPr>
          <w:rFonts w:ascii="Times New Roman" w:hAnsi="Times New Roman" w:cs="Times New Roman"/>
          <w:sz w:val="24"/>
        </w:rPr>
        <w:t xml:space="preserve">Wynik głosowania w sprawie oceny operacji według lokalnych kryteriów wyboru dokonuje się w taki sposób, że sumuje się oceny punktowe wyrażone na kartach stanowiących głosy oddane ważnie w pozycji „RAZEM" i dzieli przez liczbę ważnie </w:t>
      </w:r>
      <w:r w:rsidRPr="0088077F">
        <w:rPr>
          <w:rFonts w:ascii="Times New Roman" w:hAnsi="Times New Roman" w:cs="Times New Roman"/>
          <w:sz w:val="24"/>
        </w:rPr>
        <w:lastRenderedPageBreak/>
        <w:t>oddanych głosów</w:t>
      </w:r>
      <w:r w:rsidR="00723755" w:rsidRPr="0088077F">
        <w:rPr>
          <w:rFonts w:ascii="Times New Roman" w:hAnsi="Times New Roman" w:cs="Times New Roman"/>
          <w:sz w:val="24"/>
        </w:rPr>
        <w:t xml:space="preserve"> </w:t>
      </w:r>
      <w:r w:rsidR="00A410D0" w:rsidRPr="0088077F">
        <w:rPr>
          <w:rFonts w:ascii="Times New Roman" w:hAnsi="Times New Roman" w:cs="Times New Roman"/>
          <w:sz w:val="24"/>
        </w:rPr>
        <w:t>(</w:t>
      </w:r>
      <w:r w:rsidR="00723755" w:rsidRPr="0088077F">
        <w:rPr>
          <w:rFonts w:ascii="Times New Roman" w:hAnsi="Times New Roman" w:cs="Times New Roman"/>
          <w:sz w:val="24"/>
        </w:rPr>
        <w:t>średnia arytmetyczna</w:t>
      </w:r>
      <w:r w:rsidR="005C1762" w:rsidRPr="0088077F">
        <w:rPr>
          <w:rFonts w:ascii="Times New Roman" w:hAnsi="Times New Roman" w:cs="Times New Roman"/>
          <w:sz w:val="24"/>
        </w:rPr>
        <w:t xml:space="preserve"> z dokładnością do dwóch miejsc po przecinku </w:t>
      </w:r>
      <w:r w:rsidR="0088077F">
        <w:rPr>
          <w:rFonts w:ascii="Times New Roman" w:hAnsi="Times New Roman" w:cs="Times New Roman"/>
          <w:sz w:val="24"/>
        </w:rPr>
        <w:br/>
      </w:r>
      <w:r w:rsidR="005C1762" w:rsidRPr="0088077F">
        <w:rPr>
          <w:rFonts w:ascii="Times New Roman" w:hAnsi="Times New Roman" w:cs="Times New Roman"/>
          <w:sz w:val="24"/>
        </w:rPr>
        <w:t>z zastosowaniem matematycznych zasad zaokrągleń</w:t>
      </w:r>
      <w:r w:rsidR="00A410D0" w:rsidRPr="0088077F">
        <w:rPr>
          <w:rFonts w:ascii="Times New Roman" w:hAnsi="Times New Roman" w:cs="Times New Roman"/>
          <w:sz w:val="24"/>
        </w:rPr>
        <w:t>)</w:t>
      </w:r>
      <w:r w:rsidRPr="0088077F">
        <w:rPr>
          <w:rFonts w:ascii="Times New Roman" w:hAnsi="Times New Roman" w:cs="Times New Roman"/>
          <w:sz w:val="24"/>
        </w:rPr>
        <w:t>.</w:t>
      </w:r>
    </w:p>
    <w:p w14:paraId="54D6E0BC" w14:textId="562EC322" w:rsidR="00893138" w:rsidRPr="0088077F" w:rsidRDefault="00893138" w:rsidP="00CC322C">
      <w:pPr>
        <w:numPr>
          <w:ilvl w:val="0"/>
          <w:numId w:val="7"/>
        </w:numPr>
        <w:tabs>
          <w:tab w:val="left" w:pos="142"/>
          <w:tab w:val="left" w:pos="284"/>
        </w:tabs>
        <w:spacing w:before="100" w:beforeAutospacing="1" w:after="100" w:afterAutospacing="1" w:line="360" w:lineRule="auto"/>
        <w:ind w:left="284" w:firstLine="0"/>
        <w:jc w:val="both"/>
        <w:rPr>
          <w:rFonts w:ascii="Times New Roman" w:hAnsi="Times New Roman" w:cs="Times New Roman"/>
          <w:sz w:val="24"/>
        </w:rPr>
      </w:pPr>
      <w:r w:rsidRPr="0088077F">
        <w:rPr>
          <w:rFonts w:ascii="Times New Roman" w:hAnsi="Times New Roman" w:cs="Times New Roman"/>
          <w:sz w:val="24"/>
        </w:rPr>
        <w:t xml:space="preserve">Wyniki głosowania ogłasza Przewodniczący  </w:t>
      </w:r>
      <w:r w:rsidR="00C7639B" w:rsidRPr="0088077F">
        <w:rPr>
          <w:rFonts w:ascii="Times New Roman" w:hAnsi="Times New Roman" w:cs="Times New Roman"/>
          <w:sz w:val="24"/>
        </w:rPr>
        <w:t>obrad</w:t>
      </w:r>
      <w:r w:rsidRPr="0088077F">
        <w:rPr>
          <w:rFonts w:ascii="Times New Roman" w:hAnsi="Times New Roman" w:cs="Times New Roman"/>
          <w:sz w:val="24"/>
        </w:rPr>
        <w:t>.</w:t>
      </w:r>
    </w:p>
    <w:p w14:paraId="0A132735" w14:textId="430843DF" w:rsidR="004B2EA6" w:rsidRDefault="004B2EA6" w:rsidP="00CC322C">
      <w:pPr>
        <w:pStyle w:val="Akapitzlist"/>
        <w:numPr>
          <w:ilvl w:val="0"/>
          <w:numId w:val="7"/>
        </w:numPr>
        <w:spacing w:before="100" w:beforeAutospacing="1" w:after="100" w:afterAutospacing="1" w:line="360" w:lineRule="auto"/>
        <w:ind w:left="284" w:firstLine="0"/>
        <w:jc w:val="both"/>
        <w:rPr>
          <w:rFonts w:ascii="Times New Roman" w:hAnsi="Times New Roman" w:cs="Times New Roman"/>
          <w:sz w:val="24"/>
          <w:szCs w:val="24"/>
        </w:rPr>
      </w:pPr>
      <w:r w:rsidRPr="0088077F">
        <w:rPr>
          <w:rFonts w:ascii="Times New Roman" w:hAnsi="Times New Roman" w:cs="Times New Roman"/>
          <w:sz w:val="24"/>
          <w:szCs w:val="24"/>
        </w:rPr>
        <w:t xml:space="preserve">Warunkiem wybrania operacji jest uzyskanie minimum punktowego, wskazanego </w:t>
      </w:r>
      <w:r w:rsidR="0088077F">
        <w:rPr>
          <w:rFonts w:ascii="Times New Roman" w:hAnsi="Times New Roman" w:cs="Times New Roman"/>
          <w:sz w:val="24"/>
          <w:szCs w:val="24"/>
        </w:rPr>
        <w:br/>
      </w:r>
      <w:r w:rsidRPr="0088077F">
        <w:rPr>
          <w:rFonts w:ascii="Times New Roman" w:hAnsi="Times New Roman" w:cs="Times New Roman"/>
          <w:sz w:val="24"/>
          <w:szCs w:val="24"/>
        </w:rPr>
        <w:t xml:space="preserve">w </w:t>
      </w:r>
      <w:r w:rsidR="006F0EA0" w:rsidRPr="0088077F">
        <w:rPr>
          <w:rFonts w:ascii="Times New Roman" w:hAnsi="Times New Roman" w:cs="Times New Roman"/>
          <w:sz w:val="24"/>
          <w:szCs w:val="24"/>
        </w:rPr>
        <w:t xml:space="preserve">lokalnych </w:t>
      </w:r>
      <w:r w:rsidRPr="0088077F">
        <w:rPr>
          <w:rFonts w:ascii="Times New Roman" w:hAnsi="Times New Roman" w:cs="Times New Roman"/>
          <w:sz w:val="24"/>
          <w:szCs w:val="24"/>
        </w:rPr>
        <w:t xml:space="preserve">kryteriach wyboru operacji. </w:t>
      </w:r>
    </w:p>
    <w:p w14:paraId="25E644DE" w14:textId="38BC30DC" w:rsidR="004B2EA6" w:rsidRDefault="004B2EA6" w:rsidP="0088077F">
      <w:pPr>
        <w:pStyle w:val="Akapitzlist"/>
        <w:numPr>
          <w:ilvl w:val="0"/>
          <w:numId w:val="45"/>
        </w:numPr>
        <w:spacing w:before="100" w:beforeAutospacing="1" w:after="100" w:afterAutospacing="1" w:line="360" w:lineRule="auto"/>
        <w:jc w:val="both"/>
        <w:rPr>
          <w:rFonts w:ascii="Times New Roman" w:hAnsi="Times New Roman" w:cs="Times New Roman"/>
          <w:sz w:val="24"/>
          <w:szCs w:val="24"/>
        </w:rPr>
      </w:pPr>
      <w:r w:rsidRPr="0031453E">
        <w:rPr>
          <w:rFonts w:ascii="Times New Roman" w:hAnsi="Times New Roman" w:cs="Times New Roman"/>
          <w:sz w:val="24"/>
          <w:szCs w:val="24"/>
        </w:rPr>
        <w:t xml:space="preserve">Operacje, które uzyskały wymaganą minimalną liczbę punktów zostają umieszczone na liście wybranych operacji, w kolejności wynikającej z liczby przyznanych punktów (malejąco od operacji, która uzyskała największą liczbę punktów w ramach danego naboru), której wzór stanowi załącznik nr </w:t>
      </w:r>
      <w:r w:rsidR="00C40374" w:rsidRPr="0031453E">
        <w:rPr>
          <w:rFonts w:ascii="Times New Roman" w:hAnsi="Times New Roman" w:cs="Times New Roman"/>
          <w:sz w:val="24"/>
          <w:szCs w:val="24"/>
        </w:rPr>
        <w:t>6</w:t>
      </w:r>
      <w:r w:rsidR="0099468F" w:rsidRPr="0031453E">
        <w:rPr>
          <w:rFonts w:ascii="Times New Roman" w:hAnsi="Times New Roman" w:cs="Times New Roman"/>
          <w:sz w:val="24"/>
          <w:szCs w:val="24"/>
        </w:rPr>
        <w:t xml:space="preserve"> </w:t>
      </w:r>
      <w:r w:rsidRPr="0031453E">
        <w:rPr>
          <w:rFonts w:ascii="Times New Roman" w:hAnsi="Times New Roman" w:cs="Times New Roman"/>
          <w:sz w:val="24"/>
          <w:szCs w:val="24"/>
        </w:rPr>
        <w:t>do procedury.</w:t>
      </w:r>
      <w:r w:rsidRPr="0088077F">
        <w:rPr>
          <w:rFonts w:ascii="Times New Roman" w:hAnsi="Times New Roman" w:cs="Times New Roman"/>
          <w:sz w:val="24"/>
          <w:szCs w:val="24"/>
        </w:rPr>
        <w:t xml:space="preserve"> Liczba punktów jest podawana z dokładnością do dwóch miejsc po przecinku, z zastosowaniem matematycznych zasad </w:t>
      </w:r>
      <w:r w:rsidRPr="0031453E">
        <w:rPr>
          <w:rFonts w:ascii="Times New Roman" w:hAnsi="Times New Roman" w:cs="Times New Roman"/>
          <w:sz w:val="24"/>
          <w:szCs w:val="24"/>
        </w:rPr>
        <w:t>zaokrągleń. Operacje, które nie uzyskały minimalnej liczby punktów zostają umieszczone n</w:t>
      </w:r>
      <w:r w:rsidR="00972009" w:rsidRPr="0031453E">
        <w:rPr>
          <w:rFonts w:ascii="Times New Roman" w:hAnsi="Times New Roman" w:cs="Times New Roman"/>
          <w:sz w:val="24"/>
          <w:szCs w:val="24"/>
        </w:rPr>
        <w:t xml:space="preserve">a liście niewybranych operacji </w:t>
      </w:r>
      <w:r w:rsidRPr="0031453E">
        <w:rPr>
          <w:rFonts w:ascii="Times New Roman" w:hAnsi="Times New Roman" w:cs="Times New Roman"/>
          <w:sz w:val="24"/>
          <w:szCs w:val="24"/>
        </w:rPr>
        <w:t>w kolejności wynikającej z liczby przyznanych punktów (malejąco od operacji, która uzyskała największą liczbę punktów w ramach danego naboru), kt</w:t>
      </w:r>
      <w:r w:rsidR="007C576D" w:rsidRPr="0031453E">
        <w:rPr>
          <w:rFonts w:ascii="Times New Roman" w:hAnsi="Times New Roman" w:cs="Times New Roman"/>
          <w:sz w:val="24"/>
          <w:szCs w:val="24"/>
        </w:rPr>
        <w:t>ó</w:t>
      </w:r>
      <w:r w:rsidR="0099468F" w:rsidRPr="0031453E">
        <w:rPr>
          <w:rFonts w:ascii="Times New Roman" w:hAnsi="Times New Roman" w:cs="Times New Roman"/>
          <w:sz w:val="24"/>
          <w:szCs w:val="24"/>
        </w:rPr>
        <w:t xml:space="preserve">rej wzór stanowi </w:t>
      </w:r>
      <w:r w:rsidR="00C40374" w:rsidRPr="0031453E">
        <w:rPr>
          <w:rFonts w:ascii="Times New Roman" w:hAnsi="Times New Roman" w:cs="Times New Roman"/>
          <w:sz w:val="24"/>
          <w:szCs w:val="24"/>
        </w:rPr>
        <w:t>załącznik nr 7</w:t>
      </w:r>
      <w:r w:rsidRPr="0031453E">
        <w:rPr>
          <w:rFonts w:ascii="Times New Roman" w:hAnsi="Times New Roman" w:cs="Times New Roman"/>
          <w:sz w:val="24"/>
          <w:szCs w:val="24"/>
        </w:rPr>
        <w:t xml:space="preserve"> do procedury. Liczba</w:t>
      </w:r>
      <w:r w:rsidRPr="0088077F">
        <w:rPr>
          <w:rFonts w:ascii="Times New Roman" w:hAnsi="Times New Roman" w:cs="Times New Roman"/>
          <w:sz w:val="24"/>
          <w:szCs w:val="24"/>
        </w:rPr>
        <w:t xml:space="preserve"> punktów jest podawana </w:t>
      </w:r>
      <w:r w:rsidR="00972009" w:rsidRPr="0088077F">
        <w:rPr>
          <w:rFonts w:ascii="Times New Roman" w:hAnsi="Times New Roman" w:cs="Times New Roman"/>
          <w:sz w:val="24"/>
          <w:szCs w:val="24"/>
        </w:rPr>
        <w:br/>
      </w:r>
      <w:r w:rsidRPr="0088077F">
        <w:rPr>
          <w:rFonts w:ascii="Times New Roman" w:hAnsi="Times New Roman" w:cs="Times New Roman"/>
          <w:sz w:val="24"/>
          <w:szCs w:val="24"/>
        </w:rPr>
        <w:t>z dokładnością do dwóch miejsc po przecinku, z zastosowaniem matematycznych zasad zaokrągleń.</w:t>
      </w:r>
    </w:p>
    <w:p w14:paraId="4F0C5156" w14:textId="5B4CB31E" w:rsidR="004B2EA6" w:rsidRPr="00793167" w:rsidRDefault="004B2EA6" w:rsidP="00CC322C">
      <w:pPr>
        <w:pStyle w:val="Akapitzlist"/>
        <w:numPr>
          <w:ilvl w:val="0"/>
          <w:numId w:val="45"/>
        </w:numPr>
        <w:spacing w:before="100" w:beforeAutospacing="1" w:after="100" w:afterAutospacing="1" w:line="360" w:lineRule="auto"/>
        <w:jc w:val="both"/>
        <w:rPr>
          <w:rFonts w:ascii="Times New Roman" w:hAnsi="Times New Roman" w:cs="Times New Roman"/>
          <w:sz w:val="24"/>
          <w:szCs w:val="24"/>
        </w:rPr>
      </w:pPr>
      <w:r w:rsidRPr="00793167">
        <w:rPr>
          <w:rFonts w:ascii="Times New Roman" w:hAnsi="Times New Roman" w:cs="Times New Roman"/>
          <w:sz w:val="24"/>
          <w:szCs w:val="24"/>
        </w:rPr>
        <w:t>W przypadku uzyskania jednakowej ilości punktów w wyniku oceny według lokalnych kryteriów wyboru przez dwie lub więcej operacji o ich  kolejności na liście wybranych operacji zadecyduje</w:t>
      </w:r>
      <w:r w:rsidR="00760DDC" w:rsidRPr="00793167">
        <w:rPr>
          <w:rFonts w:ascii="Times New Roman" w:hAnsi="Times New Roman" w:cs="Times New Roman"/>
          <w:sz w:val="24"/>
          <w:szCs w:val="24"/>
        </w:rPr>
        <w:t xml:space="preserve"> uzyskana wyższa ilość punktów w</w:t>
      </w:r>
      <w:r w:rsidRPr="00793167">
        <w:rPr>
          <w:rFonts w:ascii="Times New Roman" w:hAnsi="Times New Roman" w:cs="Times New Roman"/>
          <w:sz w:val="24"/>
          <w:szCs w:val="24"/>
        </w:rPr>
        <w:t>:</w:t>
      </w:r>
    </w:p>
    <w:p w14:paraId="309FE6AB" w14:textId="44E1FE68" w:rsidR="00083935" w:rsidRPr="0031453E" w:rsidRDefault="007D55F0" w:rsidP="0031453E">
      <w:pPr>
        <w:spacing w:after="0" w:line="360" w:lineRule="auto"/>
        <w:ind w:firstLine="360"/>
        <w:jc w:val="both"/>
        <w:rPr>
          <w:rFonts w:ascii="Times New Roman" w:hAnsi="Times New Roman" w:cs="Times New Roman"/>
          <w:sz w:val="24"/>
          <w:szCs w:val="24"/>
        </w:rPr>
      </w:pPr>
      <w:r w:rsidRPr="0031453E">
        <w:rPr>
          <w:rFonts w:ascii="Times New Roman" w:hAnsi="Times New Roman" w:cs="Times New Roman"/>
          <w:sz w:val="24"/>
          <w:szCs w:val="24"/>
        </w:rPr>
        <w:t>1) dla przedsięwzięcia  P.1.1 INFRASTRUKTURA TURYSTYCZNA LUB REKREACYJNA</w:t>
      </w:r>
      <w:r w:rsidR="00083935" w:rsidRPr="0031453E">
        <w:rPr>
          <w:rFonts w:ascii="Times New Roman" w:hAnsi="Times New Roman" w:cs="Times New Roman"/>
          <w:sz w:val="24"/>
          <w:szCs w:val="24"/>
        </w:rPr>
        <w:t>:</w:t>
      </w:r>
    </w:p>
    <w:p w14:paraId="7C8F0BA6" w14:textId="2C8929F2" w:rsidR="00760DDC" w:rsidRPr="0031453E" w:rsidRDefault="00083935" w:rsidP="0031453E">
      <w:pPr>
        <w:spacing w:after="0" w:line="360" w:lineRule="auto"/>
        <w:jc w:val="both"/>
        <w:rPr>
          <w:rFonts w:ascii="Times New Roman" w:hAnsi="Times New Roman" w:cs="Times New Roman"/>
          <w:sz w:val="24"/>
          <w:szCs w:val="24"/>
        </w:rPr>
      </w:pPr>
      <w:r w:rsidRPr="0031453E">
        <w:rPr>
          <w:rFonts w:ascii="Times New Roman" w:hAnsi="Times New Roman" w:cs="Times New Roman"/>
          <w:sz w:val="24"/>
          <w:szCs w:val="24"/>
        </w:rPr>
        <w:t>a)</w:t>
      </w:r>
      <w:r w:rsidR="009F27AF" w:rsidRPr="0031453E">
        <w:rPr>
          <w:rFonts w:ascii="Times New Roman" w:hAnsi="Times New Roman" w:cs="Times New Roman"/>
          <w:sz w:val="24"/>
          <w:szCs w:val="24"/>
        </w:rPr>
        <w:t xml:space="preserve"> kryterium</w:t>
      </w:r>
      <w:r w:rsidRPr="0031453E">
        <w:rPr>
          <w:rFonts w:ascii="Times New Roman" w:hAnsi="Times New Roman" w:cs="Times New Roman"/>
          <w:sz w:val="24"/>
          <w:szCs w:val="24"/>
        </w:rPr>
        <w:t xml:space="preserve"> </w:t>
      </w:r>
      <w:r w:rsidR="009F27AF" w:rsidRPr="0031453E">
        <w:rPr>
          <w:rFonts w:ascii="Times New Roman" w:hAnsi="Times New Roman" w:cs="Times New Roman"/>
          <w:sz w:val="24"/>
          <w:szCs w:val="24"/>
        </w:rPr>
        <w:t xml:space="preserve">nr </w:t>
      </w:r>
      <w:r w:rsidR="00760DDC" w:rsidRPr="0031453E">
        <w:rPr>
          <w:rFonts w:ascii="Times New Roman" w:hAnsi="Times New Roman" w:cs="Times New Roman"/>
          <w:sz w:val="24"/>
          <w:szCs w:val="24"/>
        </w:rPr>
        <w:t xml:space="preserve">1. Wnioskodawca posiada status osoby bezrobotnej, </w:t>
      </w:r>
      <w:r w:rsidR="00BD65AA" w:rsidRPr="0031453E">
        <w:rPr>
          <w:rFonts w:ascii="Times New Roman" w:hAnsi="Times New Roman" w:cs="Times New Roman"/>
          <w:sz w:val="24"/>
          <w:szCs w:val="24"/>
        </w:rPr>
        <w:t xml:space="preserve">a </w:t>
      </w:r>
      <w:r w:rsidR="00760DDC" w:rsidRPr="0031453E">
        <w:rPr>
          <w:rFonts w:ascii="Times New Roman" w:hAnsi="Times New Roman" w:cs="Times New Roman"/>
          <w:sz w:val="24"/>
          <w:szCs w:val="24"/>
        </w:rPr>
        <w:t>w przypadku b</w:t>
      </w:r>
      <w:r w:rsidR="008D0CF2" w:rsidRPr="0031453E">
        <w:rPr>
          <w:rFonts w:ascii="Times New Roman" w:hAnsi="Times New Roman" w:cs="Times New Roman"/>
          <w:sz w:val="24"/>
          <w:szCs w:val="24"/>
        </w:rPr>
        <w:t>r</w:t>
      </w:r>
      <w:r w:rsidR="00760DDC" w:rsidRPr="0031453E">
        <w:rPr>
          <w:rFonts w:ascii="Times New Roman" w:hAnsi="Times New Roman" w:cs="Times New Roman"/>
          <w:sz w:val="24"/>
          <w:szCs w:val="24"/>
        </w:rPr>
        <w:t>aku rozstrzygnięcia,</w:t>
      </w:r>
    </w:p>
    <w:p w14:paraId="49DFC46D" w14:textId="1A361D7F" w:rsidR="00F42CB6" w:rsidRPr="0031453E" w:rsidRDefault="00760DDC" w:rsidP="0031453E">
      <w:pPr>
        <w:spacing w:after="0" w:line="360" w:lineRule="auto"/>
        <w:jc w:val="both"/>
        <w:rPr>
          <w:rFonts w:ascii="Times New Roman" w:hAnsi="Times New Roman" w:cs="Times New Roman"/>
          <w:sz w:val="24"/>
          <w:szCs w:val="24"/>
        </w:rPr>
      </w:pPr>
      <w:r w:rsidRPr="0031453E">
        <w:rPr>
          <w:rFonts w:ascii="Times New Roman" w:hAnsi="Times New Roman" w:cs="Times New Roman"/>
          <w:sz w:val="24"/>
          <w:szCs w:val="24"/>
        </w:rPr>
        <w:t xml:space="preserve">b) </w:t>
      </w:r>
      <w:r w:rsidR="009F27AF" w:rsidRPr="0031453E">
        <w:rPr>
          <w:rFonts w:ascii="Times New Roman" w:hAnsi="Times New Roman" w:cs="Times New Roman"/>
          <w:sz w:val="24"/>
          <w:szCs w:val="24"/>
        </w:rPr>
        <w:t xml:space="preserve">kryterium nr </w:t>
      </w:r>
      <w:r w:rsidR="00993BAF" w:rsidRPr="0031453E">
        <w:rPr>
          <w:rFonts w:ascii="Times New Roman" w:hAnsi="Times New Roman" w:cs="Times New Roman"/>
          <w:sz w:val="24"/>
          <w:szCs w:val="24"/>
        </w:rPr>
        <w:t>6</w:t>
      </w:r>
      <w:r w:rsidR="00F42CB6" w:rsidRPr="0031453E">
        <w:rPr>
          <w:rFonts w:ascii="Times New Roman" w:hAnsi="Times New Roman" w:cs="Times New Roman"/>
          <w:sz w:val="24"/>
          <w:szCs w:val="24"/>
        </w:rPr>
        <w:t>. Operacja ma charakter innowacyjny</w:t>
      </w:r>
      <w:r w:rsidR="008D0CF2" w:rsidRPr="0031453E">
        <w:rPr>
          <w:rFonts w:ascii="Times New Roman" w:hAnsi="Times New Roman" w:cs="Times New Roman"/>
          <w:sz w:val="24"/>
          <w:szCs w:val="24"/>
        </w:rPr>
        <w:t xml:space="preserve"> (</w:t>
      </w:r>
      <w:r w:rsidR="009F27AF" w:rsidRPr="0031453E">
        <w:rPr>
          <w:rFonts w:ascii="Times New Roman" w:hAnsi="Times New Roman" w:cs="Times New Roman"/>
          <w:sz w:val="24"/>
          <w:szCs w:val="24"/>
        </w:rPr>
        <w:t>…</w:t>
      </w:r>
      <w:r w:rsidR="008D0CF2" w:rsidRPr="0031453E">
        <w:rPr>
          <w:rFonts w:ascii="Times New Roman" w:hAnsi="Times New Roman" w:cs="Times New Roman"/>
          <w:sz w:val="24"/>
          <w:szCs w:val="24"/>
        </w:rPr>
        <w:t>)</w:t>
      </w:r>
      <w:r w:rsidR="009F27AF" w:rsidRPr="0031453E">
        <w:rPr>
          <w:rFonts w:ascii="Times New Roman" w:hAnsi="Times New Roman" w:cs="Times New Roman"/>
          <w:sz w:val="24"/>
          <w:szCs w:val="24"/>
        </w:rPr>
        <w:t xml:space="preserve"> </w:t>
      </w:r>
      <w:r w:rsidR="00F42CB6" w:rsidRPr="0031453E">
        <w:rPr>
          <w:rFonts w:ascii="Times New Roman" w:hAnsi="Times New Roman" w:cs="Times New Roman"/>
          <w:sz w:val="24"/>
          <w:szCs w:val="24"/>
        </w:rPr>
        <w:t xml:space="preserve">, </w:t>
      </w:r>
      <w:r w:rsidR="00BD65AA" w:rsidRPr="0031453E">
        <w:rPr>
          <w:rFonts w:ascii="Times New Roman" w:hAnsi="Times New Roman" w:cs="Times New Roman"/>
          <w:sz w:val="24"/>
          <w:szCs w:val="24"/>
        </w:rPr>
        <w:t xml:space="preserve">a </w:t>
      </w:r>
      <w:r w:rsidR="004B2EA6" w:rsidRPr="0031453E">
        <w:rPr>
          <w:rFonts w:ascii="Times New Roman" w:hAnsi="Times New Roman" w:cs="Times New Roman"/>
          <w:sz w:val="24"/>
          <w:szCs w:val="24"/>
        </w:rPr>
        <w:t>w przypadku b</w:t>
      </w:r>
      <w:r w:rsidR="008D0CF2" w:rsidRPr="0031453E">
        <w:rPr>
          <w:rFonts w:ascii="Times New Roman" w:hAnsi="Times New Roman" w:cs="Times New Roman"/>
          <w:sz w:val="24"/>
          <w:szCs w:val="24"/>
        </w:rPr>
        <w:t>r</w:t>
      </w:r>
      <w:r w:rsidR="004B2EA6" w:rsidRPr="0031453E">
        <w:rPr>
          <w:rFonts w:ascii="Times New Roman" w:hAnsi="Times New Roman" w:cs="Times New Roman"/>
          <w:sz w:val="24"/>
          <w:szCs w:val="24"/>
        </w:rPr>
        <w:t>aku rozstrzygnięcia</w:t>
      </w:r>
      <w:r w:rsidR="00F42CB6" w:rsidRPr="0031453E">
        <w:rPr>
          <w:rFonts w:ascii="Times New Roman" w:hAnsi="Times New Roman" w:cs="Times New Roman"/>
          <w:sz w:val="24"/>
          <w:szCs w:val="24"/>
        </w:rPr>
        <w:t>,</w:t>
      </w:r>
    </w:p>
    <w:p w14:paraId="054F538E" w14:textId="70607422" w:rsidR="00F42CB6" w:rsidRPr="00793167" w:rsidRDefault="00F42CB6" w:rsidP="0031453E">
      <w:pPr>
        <w:spacing w:after="0" w:line="360" w:lineRule="auto"/>
        <w:jc w:val="both"/>
        <w:rPr>
          <w:rFonts w:ascii="Times New Roman" w:hAnsi="Times New Roman" w:cs="Times New Roman"/>
          <w:sz w:val="24"/>
          <w:szCs w:val="24"/>
        </w:rPr>
      </w:pPr>
      <w:r w:rsidRPr="0031453E">
        <w:rPr>
          <w:rFonts w:ascii="Times New Roman" w:hAnsi="Times New Roman" w:cs="Times New Roman"/>
          <w:sz w:val="24"/>
          <w:szCs w:val="24"/>
        </w:rPr>
        <w:t xml:space="preserve">c) </w:t>
      </w:r>
      <w:r w:rsidR="00B50EA8" w:rsidRPr="0031453E">
        <w:rPr>
          <w:rFonts w:ascii="Times New Roman" w:hAnsi="Times New Roman" w:cs="Times New Roman"/>
          <w:sz w:val="24"/>
          <w:szCs w:val="24"/>
        </w:rPr>
        <w:t>decyduje kolejność zarejestrowania wniosku</w:t>
      </w:r>
      <w:r w:rsidR="009F27AF" w:rsidRPr="0031453E">
        <w:rPr>
          <w:rFonts w:ascii="Times New Roman" w:hAnsi="Times New Roman" w:cs="Times New Roman"/>
          <w:sz w:val="24"/>
          <w:szCs w:val="24"/>
        </w:rPr>
        <w:t>.</w:t>
      </w:r>
    </w:p>
    <w:p w14:paraId="2A321A3C" w14:textId="5CC51B02" w:rsidR="009F27AF" w:rsidRPr="00793167" w:rsidRDefault="007D55F0" w:rsidP="0031453E">
      <w:pPr>
        <w:spacing w:after="0" w:line="360" w:lineRule="auto"/>
        <w:ind w:firstLine="708"/>
        <w:jc w:val="both"/>
        <w:rPr>
          <w:rFonts w:ascii="Times New Roman" w:hAnsi="Times New Roman" w:cs="Times New Roman"/>
          <w:sz w:val="24"/>
          <w:szCs w:val="24"/>
        </w:rPr>
      </w:pPr>
      <w:r w:rsidRPr="00793167">
        <w:rPr>
          <w:rFonts w:ascii="Times New Roman" w:hAnsi="Times New Roman" w:cs="Times New Roman"/>
          <w:sz w:val="24"/>
          <w:szCs w:val="24"/>
        </w:rPr>
        <w:t>2) dla przedsięwzięcia P.1.2 ROZWÓJ PRZEDSIĘBIORCZOŚCI</w:t>
      </w:r>
      <w:r w:rsidR="009F27AF" w:rsidRPr="00793167">
        <w:rPr>
          <w:rFonts w:ascii="Times New Roman" w:hAnsi="Times New Roman" w:cs="Times New Roman"/>
          <w:sz w:val="24"/>
          <w:szCs w:val="24"/>
        </w:rPr>
        <w:t>:</w:t>
      </w:r>
    </w:p>
    <w:p w14:paraId="7FCB801F" w14:textId="56250EC6" w:rsidR="009F27AF" w:rsidRPr="0031453E" w:rsidRDefault="009F27AF" w:rsidP="0031453E">
      <w:pPr>
        <w:spacing w:after="0" w:line="360" w:lineRule="auto"/>
        <w:jc w:val="both"/>
        <w:rPr>
          <w:rFonts w:ascii="Times New Roman" w:hAnsi="Times New Roman" w:cs="Times New Roman"/>
          <w:sz w:val="24"/>
          <w:szCs w:val="24"/>
        </w:rPr>
      </w:pPr>
      <w:r w:rsidRPr="0031453E">
        <w:rPr>
          <w:rFonts w:ascii="Times New Roman" w:hAnsi="Times New Roman" w:cs="Times New Roman"/>
          <w:sz w:val="24"/>
          <w:szCs w:val="24"/>
        </w:rPr>
        <w:t>a)</w:t>
      </w:r>
      <w:r w:rsidR="008D0CF2" w:rsidRPr="0031453E">
        <w:rPr>
          <w:rFonts w:ascii="Times New Roman" w:hAnsi="Times New Roman" w:cs="Times New Roman"/>
          <w:sz w:val="24"/>
          <w:szCs w:val="24"/>
        </w:rPr>
        <w:t xml:space="preserve"> </w:t>
      </w:r>
      <w:r w:rsidRPr="0031453E">
        <w:rPr>
          <w:rFonts w:ascii="Times New Roman" w:hAnsi="Times New Roman" w:cs="Times New Roman"/>
          <w:sz w:val="24"/>
          <w:szCs w:val="24"/>
        </w:rPr>
        <w:t xml:space="preserve">kryterium  nr </w:t>
      </w:r>
      <w:r w:rsidR="00993BAF" w:rsidRPr="0031453E">
        <w:rPr>
          <w:rFonts w:ascii="Times New Roman" w:hAnsi="Times New Roman" w:cs="Times New Roman"/>
          <w:sz w:val="24"/>
          <w:szCs w:val="24"/>
        </w:rPr>
        <w:t>2</w:t>
      </w:r>
      <w:r w:rsidRPr="0031453E">
        <w:rPr>
          <w:rFonts w:ascii="Times New Roman" w:hAnsi="Times New Roman" w:cs="Times New Roman"/>
          <w:sz w:val="24"/>
          <w:szCs w:val="24"/>
        </w:rPr>
        <w:t xml:space="preserve"> Wnioskodawca przewiduje wniesienie wkładu własnego wyższego niż minimalny wymagany…, </w:t>
      </w:r>
      <w:r w:rsidR="00BD65AA" w:rsidRPr="0031453E">
        <w:rPr>
          <w:rFonts w:ascii="Times New Roman" w:hAnsi="Times New Roman" w:cs="Times New Roman"/>
          <w:sz w:val="24"/>
          <w:szCs w:val="24"/>
        </w:rPr>
        <w:t xml:space="preserve">a </w:t>
      </w:r>
      <w:r w:rsidRPr="0031453E">
        <w:rPr>
          <w:rFonts w:ascii="Times New Roman" w:hAnsi="Times New Roman" w:cs="Times New Roman"/>
          <w:sz w:val="24"/>
          <w:szCs w:val="24"/>
        </w:rPr>
        <w:t>w przypadku b</w:t>
      </w:r>
      <w:r w:rsidR="008D0CF2" w:rsidRPr="0031453E">
        <w:rPr>
          <w:rFonts w:ascii="Times New Roman" w:hAnsi="Times New Roman" w:cs="Times New Roman"/>
          <w:sz w:val="24"/>
          <w:szCs w:val="24"/>
        </w:rPr>
        <w:t>r</w:t>
      </w:r>
      <w:r w:rsidRPr="0031453E">
        <w:rPr>
          <w:rFonts w:ascii="Times New Roman" w:hAnsi="Times New Roman" w:cs="Times New Roman"/>
          <w:sz w:val="24"/>
          <w:szCs w:val="24"/>
        </w:rPr>
        <w:t>aku rozstrzygnięcia</w:t>
      </w:r>
      <w:r w:rsidR="006956EF" w:rsidRPr="0031453E">
        <w:rPr>
          <w:rFonts w:ascii="Times New Roman" w:hAnsi="Times New Roman" w:cs="Times New Roman"/>
          <w:sz w:val="24"/>
          <w:szCs w:val="24"/>
        </w:rPr>
        <w:t>,</w:t>
      </w:r>
      <w:r w:rsidRPr="0031453E">
        <w:rPr>
          <w:rFonts w:ascii="Times New Roman" w:hAnsi="Times New Roman" w:cs="Times New Roman"/>
          <w:sz w:val="24"/>
          <w:szCs w:val="24"/>
        </w:rPr>
        <w:t xml:space="preserve"> </w:t>
      </w:r>
    </w:p>
    <w:p w14:paraId="2AED1BAC" w14:textId="3DD9376C" w:rsidR="009F27AF" w:rsidRPr="0031453E" w:rsidRDefault="009F27AF" w:rsidP="0031453E">
      <w:pPr>
        <w:spacing w:after="0" w:line="360" w:lineRule="auto"/>
        <w:jc w:val="both"/>
        <w:rPr>
          <w:rFonts w:ascii="Times New Roman" w:hAnsi="Times New Roman" w:cs="Times New Roman"/>
          <w:sz w:val="24"/>
          <w:szCs w:val="24"/>
        </w:rPr>
      </w:pPr>
      <w:r w:rsidRPr="0031453E">
        <w:rPr>
          <w:rFonts w:ascii="Times New Roman" w:hAnsi="Times New Roman" w:cs="Times New Roman"/>
          <w:sz w:val="24"/>
          <w:szCs w:val="24"/>
        </w:rPr>
        <w:t>b)</w:t>
      </w:r>
      <w:r w:rsidR="008D0CF2" w:rsidRPr="0031453E">
        <w:rPr>
          <w:rFonts w:ascii="Times New Roman" w:hAnsi="Times New Roman" w:cs="Times New Roman"/>
          <w:sz w:val="24"/>
          <w:szCs w:val="24"/>
        </w:rPr>
        <w:t xml:space="preserve"> </w:t>
      </w:r>
      <w:r w:rsidRPr="0031453E">
        <w:rPr>
          <w:rFonts w:ascii="Times New Roman" w:hAnsi="Times New Roman" w:cs="Times New Roman"/>
          <w:sz w:val="24"/>
          <w:szCs w:val="24"/>
        </w:rPr>
        <w:t xml:space="preserve">kryterium </w:t>
      </w:r>
      <w:r w:rsidR="006956EF" w:rsidRPr="0031453E">
        <w:rPr>
          <w:rFonts w:ascii="Times New Roman" w:hAnsi="Times New Roman" w:cs="Times New Roman"/>
          <w:sz w:val="24"/>
          <w:szCs w:val="24"/>
        </w:rPr>
        <w:t xml:space="preserve">nr </w:t>
      </w:r>
      <w:r w:rsidR="00993BAF" w:rsidRPr="0031453E">
        <w:rPr>
          <w:rFonts w:ascii="Times New Roman" w:hAnsi="Times New Roman" w:cs="Times New Roman"/>
          <w:sz w:val="24"/>
          <w:szCs w:val="24"/>
        </w:rPr>
        <w:t>5</w:t>
      </w:r>
      <w:r w:rsidR="006956EF" w:rsidRPr="0031453E">
        <w:rPr>
          <w:rFonts w:ascii="Times New Roman" w:hAnsi="Times New Roman" w:cs="Times New Roman"/>
          <w:sz w:val="24"/>
          <w:szCs w:val="24"/>
        </w:rPr>
        <w:t>. Operacja ma charakter innowacyjny</w:t>
      </w:r>
      <w:r w:rsidR="008D0CF2" w:rsidRPr="0031453E">
        <w:rPr>
          <w:rFonts w:ascii="Times New Roman" w:hAnsi="Times New Roman" w:cs="Times New Roman"/>
          <w:sz w:val="24"/>
          <w:szCs w:val="24"/>
        </w:rPr>
        <w:t xml:space="preserve"> (</w:t>
      </w:r>
      <w:r w:rsidR="006956EF" w:rsidRPr="0031453E">
        <w:rPr>
          <w:rFonts w:ascii="Times New Roman" w:hAnsi="Times New Roman" w:cs="Times New Roman"/>
          <w:sz w:val="24"/>
          <w:szCs w:val="24"/>
        </w:rPr>
        <w:t>…</w:t>
      </w:r>
      <w:r w:rsidR="008D0CF2" w:rsidRPr="0031453E">
        <w:rPr>
          <w:rFonts w:ascii="Times New Roman" w:hAnsi="Times New Roman" w:cs="Times New Roman"/>
          <w:sz w:val="24"/>
          <w:szCs w:val="24"/>
        </w:rPr>
        <w:t>)</w:t>
      </w:r>
      <w:r w:rsidR="006956EF" w:rsidRPr="0031453E">
        <w:rPr>
          <w:rFonts w:ascii="Times New Roman" w:hAnsi="Times New Roman" w:cs="Times New Roman"/>
          <w:sz w:val="24"/>
          <w:szCs w:val="24"/>
        </w:rPr>
        <w:t xml:space="preserve">, </w:t>
      </w:r>
      <w:r w:rsidR="00BD65AA" w:rsidRPr="0031453E">
        <w:rPr>
          <w:rFonts w:ascii="Times New Roman" w:hAnsi="Times New Roman" w:cs="Times New Roman"/>
          <w:sz w:val="24"/>
          <w:szCs w:val="24"/>
        </w:rPr>
        <w:t xml:space="preserve">a </w:t>
      </w:r>
      <w:r w:rsidR="006956EF" w:rsidRPr="0031453E">
        <w:rPr>
          <w:rFonts w:ascii="Times New Roman" w:hAnsi="Times New Roman" w:cs="Times New Roman"/>
          <w:sz w:val="24"/>
          <w:szCs w:val="24"/>
        </w:rPr>
        <w:t>w przypadku b</w:t>
      </w:r>
      <w:r w:rsidR="008D0CF2" w:rsidRPr="0031453E">
        <w:rPr>
          <w:rFonts w:ascii="Times New Roman" w:hAnsi="Times New Roman" w:cs="Times New Roman"/>
          <w:sz w:val="24"/>
          <w:szCs w:val="24"/>
        </w:rPr>
        <w:t>r</w:t>
      </w:r>
      <w:r w:rsidR="006956EF" w:rsidRPr="0031453E">
        <w:rPr>
          <w:rFonts w:ascii="Times New Roman" w:hAnsi="Times New Roman" w:cs="Times New Roman"/>
          <w:sz w:val="24"/>
          <w:szCs w:val="24"/>
        </w:rPr>
        <w:t xml:space="preserve">aku rozstrzygnięcia, </w:t>
      </w:r>
    </w:p>
    <w:p w14:paraId="759A4B6C" w14:textId="2109B072" w:rsidR="0066252C" w:rsidRPr="00793167" w:rsidRDefault="00B50EA8" w:rsidP="0031453E">
      <w:pPr>
        <w:spacing w:after="0" w:line="360" w:lineRule="auto"/>
        <w:jc w:val="both"/>
        <w:rPr>
          <w:rFonts w:ascii="Times New Roman" w:hAnsi="Times New Roman" w:cs="Times New Roman"/>
          <w:sz w:val="24"/>
          <w:szCs w:val="24"/>
        </w:rPr>
      </w:pPr>
      <w:r w:rsidRPr="0031453E">
        <w:rPr>
          <w:rFonts w:ascii="Times New Roman" w:hAnsi="Times New Roman" w:cs="Times New Roman"/>
          <w:sz w:val="24"/>
          <w:szCs w:val="24"/>
        </w:rPr>
        <w:lastRenderedPageBreak/>
        <w:t>c) decyduje kolejność zarejestrowania wniosku</w:t>
      </w:r>
      <w:r w:rsidR="009F27AF" w:rsidRPr="0031453E">
        <w:rPr>
          <w:rFonts w:ascii="Times New Roman" w:hAnsi="Times New Roman" w:cs="Times New Roman"/>
          <w:sz w:val="24"/>
          <w:szCs w:val="24"/>
        </w:rPr>
        <w:t>.</w:t>
      </w:r>
    </w:p>
    <w:p w14:paraId="25425B44" w14:textId="77777777" w:rsidR="00793167" w:rsidRDefault="004B2EA6" w:rsidP="00CC322C">
      <w:pPr>
        <w:spacing w:before="100" w:beforeAutospacing="1" w:after="100" w:afterAutospacing="1" w:line="360" w:lineRule="auto"/>
        <w:jc w:val="both"/>
        <w:rPr>
          <w:rFonts w:ascii="Times New Roman" w:hAnsi="Times New Roman" w:cs="Times New Roman"/>
          <w:b/>
          <w:color w:val="2E74B5" w:themeColor="accent1" w:themeShade="BF"/>
          <w:sz w:val="24"/>
          <w:szCs w:val="24"/>
        </w:rPr>
      </w:pPr>
      <w:r w:rsidRPr="00793167">
        <w:rPr>
          <w:rFonts w:ascii="Times New Roman" w:hAnsi="Times New Roman" w:cs="Times New Roman"/>
          <w:sz w:val="24"/>
          <w:szCs w:val="24"/>
        </w:rPr>
        <w:t>Operacja z wyższą wartością we wskazanych kryteriach uzyskają  wyższe miejsce na liście</w:t>
      </w:r>
      <w:r w:rsidRPr="00793167">
        <w:rPr>
          <w:rFonts w:ascii="Times New Roman" w:hAnsi="Times New Roman" w:cs="Times New Roman"/>
          <w:b/>
          <w:color w:val="2E74B5" w:themeColor="accent1" w:themeShade="BF"/>
          <w:sz w:val="24"/>
          <w:szCs w:val="24"/>
        </w:rPr>
        <w:t>.</w:t>
      </w:r>
    </w:p>
    <w:p w14:paraId="5163E545" w14:textId="1680B180" w:rsidR="006F0EA0" w:rsidRDefault="006F0EA0" w:rsidP="00793167">
      <w:pPr>
        <w:pStyle w:val="Akapitzlist"/>
        <w:numPr>
          <w:ilvl w:val="0"/>
          <w:numId w:val="45"/>
        </w:numPr>
        <w:spacing w:before="100" w:beforeAutospacing="1" w:after="100" w:afterAutospacing="1" w:line="360" w:lineRule="auto"/>
        <w:jc w:val="both"/>
        <w:rPr>
          <w:rFonts w:ascii="Times New Roman" w:hAnsi="Times New Roman" w:cs="Times New Roman"/>
          <w:sz w:val="24"/>
          <w:szCs w:val="24"/>
        </w:rPr>
      </w:pPr>
      <w:r w:rsidRPr="00793167">
        <w:rPr>
          <w:rFonts w:ascii="Times New Roman" w:hAnsi="Times New Roman" w:cs="Times New Roman"/>
          <w:sz w:val="24"/>
          <w:szCs w:val="24"/>
        </w:rPr>
        <w:t>W przypadku znacznej rozbieżności w wynikach oceny danej operacji według lokalnych kryteriów wyboru przez poszczególnych członków Rady (tj. gdy rozbieżność między najwyższą a najniższą oceną przekroczy 10% maksymalnej liczby punkt</w:t>
      </w:r>
      <w:r w:rsidR="0066252C" w:rsidRPr="00793167">
        <w:rPr>
          <w:rFonts w:ascii="Times New Roman" w:hAnsi="Times New Roman" w:cs="Times New Roman"/>
          <w:sz w:val="24"/>
          <w:szCs w:val="24"/>
        </w:rPr>
        <w:t>ów możliwej do zdobycia) Przewodniczący obrad</w:t>
      </w:r>
      <w:r w:rsidR="00A711CE" w:rsidRPr="00793167">
        <w:rPr>
          <w:rFonts w:ascii="Times New Roman" w:hAnsi="Times New Roman" w:cs="Times New Roman"/>
          <w:sz w:val="24"/>
          <w:szCs w:val="24"/>
        </w:rPr>
        <w:t xml:space="preserve"> zwróci uwagę na ten fakt odpowiedni</w:t>
      </w:r>
      <w:r w:rsidR="00A9315E" w:rsidRPr="00793167">
        <w:rPr>
          <w:rFonts w:ascii="Times New Roman" w:hAnsi="Times New Roman" w:cs="Times New Roman"/>
          <w:sz w:val="24"/>
          <w:szCs w:val="24"/>
        </w:rPr>
        <w:t>m</w:t>
      </w:r>
      <w:r w:rsidR="00A711CE" w:rsidRPr="00793167">
        <w:rPr>
          <w:rFonts w:ascii="Times New Roman" w:hAnsi="Times New Roman" w:cs="Times New Roman"/>
          <w:sz w:val="24"/>
          <w:szCs w:val="24"/>
        </w:rPr>
        <w:t xml:space="preserve"> członkom Rady i poprosi o ponowną weryfikację poprawn</w:t>
      </w:r>
      <w:r w:rsidR="006B76C6" w:rsidRPr="00793167">
        <w:rPr>
          <w:rFonts w:ascii="Times New Roman" w:hAnsi="Times New Roman" w:cs="Times New Roman"/>
          <w:sz w:val="24"/>
          <w:szCs w:val="24"/>
        </w:rPr>
        <w:t>ości przyznanych punktów. Jeśli</w:t>
      </w:r>
      <w:r w:rsidR="00A711CE" w:rsidRPr="00793167">
        <w:rPr>
          <w:rFonts w:ascii="Times New Roman" w:hAnsi="Times New Roman" w:cs="Times New Roman"/>
          <w:sz w:val="24"/>
          <w:szCs w:val="24"/>
        </w:rPr>
        <w:t xml:space="preserve"> któryś </w:t>
      </w:r>
      <w:r w:rsidR="0031453E">
        <w:rPr>
          <w:rFonts w:ascii="Times New Roman" w:hAnsi="Times New Roman" w:cs="Times New Roman"/>
          <w:sz w:val="24"/>
          <w:szCs w:val="24"/>
        </w:rPr>
        <w:br/>
      </w:r>
      <w:r w:rsidR="00A711CE" w:rsidRPr="00793167">
        <w:rPr>
          <w:rFonts w:ascii="Times New Roman" w:hAnsi="Times New Roman" w:cs="Times New Roman"/>
          <w:sz w:val="24"/>
          <w:szCs w:val="24"/>
        </w:rPr>
        <w:t>z członków Rady podtrzyma swoją decyzję powodującą rozbieżność</w:t>
      </w:r>
      <w:r w:rsidR="00A9315E" w:rsidRPr="00793167">
        <w:rPr>
          <w:rFonts w:ascii="Times New Roman" w:hAnsi="Times New Roman" w:cs="Times New Roman"/>
          <w:sz w:val="24"/>
          <w:szCs w:val="24"/>
        </w:rPr>
        <w:t xml:space="preserve"> wyników</w:t>
      </w:r>
      <w:r w:rsidR="0066252C" w:rsidRPr="00793167">
        <w:rPr>
          <w:rFonts w:ascii="Times New Roman" w:hAnsi="Times New Roman" w:cs="Times New Roman"/>
          <w:sz w:val="24"/>
          <w:szCs w:val="24"/>
        </w:rPr>
        <w:t xml:space="preserve"> oceny</w:t>
      </w:r>
      <w:r w:rsidR="00A711CE" w:rsidRPr="00793167">
        <w:rPr>
          <w:rFonts w:ascii="Times New Roman" w:hAnsi="Times New Roman" w:cs="Times New Roman"/>
          <w:sz w:val="24"/>
          <w:szCs w:val="24"/>
        </w:rPr>
        <w:t xml:space="preserve"> konieczne będzie dołączenie do karty oceny jego pisemnego uzasadnienia podjętej decyzji. </w:t>
      </w:r>
    </w:p>
    <w:p w14:paraId="21F0F0A6" w14:textId="4D37F1E1" w:rsidR="007D55F0" w:rsidRDefault="00CC0BC5" w:rsidP="0031453E">
      <w:pPr>
        <w:pStyle w:val="Akapitzlist"/>
        <w:numPr>
          <w:ilvl w:val="0"/>
          <w:numId w:val="45"/>
        </w:num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Dla wszystkich operacji umieszczonych na liście operacji wybranych Rada LGD dokonuje ustalenia kwoty wsparcia.</w:t>
      </w:r>
    </w:p>
    <w:p w14:paraId="2E6D0576" w14:textId="66049AA9" w:rsidR="00CC0BC5" w:rsidRPr="00793167" w:rsidRDefault="00CC0BC5" w:rsidP="0031453E">
      <w:pPr>
        <w:pStyle w:val="Akapitzlist"/>
        <w:numPr>
          <w:ilvl w:val="0"/>
          <w:numId w:val="45"/>
        </w:num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Ustalenie kwoty wsparcia polega na sprawdzeniu:</w:t>
      </w:r>
    </w:p>
    <w:p w14:paraId="317C270D" w14:textId="233A8F32" w:rsidR="00CC0BC5" w:rsidRPr="00793167" w:rsidRDefault="00CC0BC5" w:rsidP="0031453E">
      <w:p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ab/>
        <w:t>1) czy wnioskowana kwota wsparcia jest zgodna z określonym w przepisach poziomem dofinansowania, lub</w:t>
      </w:r>
    </w:p>
    <w:p w14:paraId="3E7FDD6E" w14:textId="1C7B0B57" w:rsidR="004B2EA6" w:rsidRPr="00C40374" w:rsidRDefault="00CC0BC5" w:rsidP="0031453E">
      <w:p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ab/>
        <w:t>2) czy mieści się w określonych kwotowo limitach pomoc</w:t>
      </w:r>
      <w:r w:rsidR="00C40374">
        <w:rPr>
          <w:rFonts w:ascii="Times New Roman" w:hAnsi="Times New Roman" w:cs="Times New Roman"/>
          <w:sz w:val="24"/>
          <w:szCs w:val="24"/>
        </w:rPr>
        <w:t>y dla danej kategorii operacji.</w:t>
      </w:r>
    </w:p>
    <w:p w14:paraId="4A5E8E9D" w14:textId="3311CB2D" w:rsidR="004B2EA6" w:rsidRPr="00793167" w:rsidRDefault="00793167" w:rsidP="0031453E">
      <w:p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1</w:t>
      </w:r>
      <w:r w:rsidR="00C40374">
        <w:rPr>
          <w:rFonts w:ascii="Times New Roman" w:hAnsi="Times New Roman" w:cs="Times New Roman"/>
          <w:sz w:val="24"/>
          <w:szCs w:val="24"/>
        </w:rPr>
        <w:t>9</w:t>
      </w:r>
      <w:r w:rsidRPr="00793167">
        <w:rPr>
          <w:rFonts w:ascii="Times New Roman" w:hAnsi="Times New Roman" w:cs="Times New Roman"/>
          <w:sz w:val="24"/>
          <w:szCs w:val="24"/>
        </w:rPr>
        <w:t>.</w:t>
      </w:r>
      <w:r w:rsidR="00FC2CEF" w:rsidRPr="00793167">
        <w:rPr>
          <w:rFonts w:ascii="Times New Roman" w:hAnsi="Times New Roman" w:cs="Times New Roman"/>
          <w:sz w:val="24"/>
          <w:szCs w:val="24"/>
        </w:rPr>
        <w:t xml:space="preserve"> </w:t>
      </w:r>
      <w:r w:rsidR="004B2EA6" w:rsidRPr="00793167">
        <w:rPr>
          <w:rFonts w:ascii="Times New Roman" w:hAnsi="Times New Roman" w:cs="Times New Roman"/>
          <w:sz w:val="24"/>
          <w:szCs w:val="24"/>
        </w:rPr>
        <w:t xml:space="preserve">W wyniku procesu oceny i wyboru wszystkich wniosków o przyznanie pomocy </w:t>
      </w:r>
      <w:r w:rsidR="00B916A3" w:rsidRPr="00793167">
        <w:rPr>
          <w:rFonts w:ascii="Times New Roman" w:hAnsi="Times New Roman" w:cs="Times New Roman"/>
          <w:sz w:val="24"/>
          <w:szCs w:val="24"/>
        </w:rPr>
        <w:br/>
      </w:r>
      <w:r w:rsidR="004B2EA6" w:rsidRPr="00793167">
        <w:rPr>
          <w:rFonts w:ascii="Times New Roman" w:hAnsi="Times New Roman" w:cs="Times New Roman"/>
          <w:sz w:val="24"/>
          <w:szCs w:val="24"/>
        </w:rPr>
        <w:t>w ramach danego naboru sporządzane są listy:</w:t>
      </w:r>
    </w:p>
    <w:p w14:paraId="28920C15" w14:textId="39AF903D" w:rsidR="004B2EA6" w:rsidRPr="00793167" w:rsidRDefault="004B2EA6" w:rsidP="0031453E">
      <w:p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 xml:space="preserve">a)  operacji </w:t>
      </w:r>
      <w:r w:rsidR="00CC0BC5" w:rsidRPr="00793167">
        <w:rPr>
          <w:rFonts w:ascii="Times New Roman" w:hAnsi="Times New Roman" w:cs="Times New Roman"/>
          <w:sz w:val="24"/>
          <w:szCs w:val="24"/>
        </w:rPr>
        <w:t>nie</w:t>
      </w:r>
      <w:r w:rsidRPr="00793167">
        <w:rPr>
          <w:rFonts w:ascii="Times New Roman" w:hAnsi="Times New Roman" w:cs="Times New Roman"/>
          <w:sz w:val="24"/>
          <w:szCs w:val="24"/>
        </w:rPr>
        <w:t>zgodnych z ogłoszeniem nab</w:t>
      </w:r>
      <w:r w:rsidR="00CC0BC5" w:rsidRPr="00793167">
        <w:rPr>
          <w:rFonts w:ascii="Times New Roman" w:hAnsi="Times New Roman" w:cs="Times New Roman"/>
          <w:sz w:val="24"/>
          <w:szCs w:val="24"/>
        </w:rPr>
        <w:t>oru wniosków o przyznanie wsparcia oraz niez</w:t>
      </w:r>
      <w:r w:rsidRPr="00793167">
        <w:rPr>
          <w:rFonts w:ascii="Times New Roman" w:hAnsi="Times New Roman" w:cs="Times New Roman"/>
          <w:sz w:val="24"/>
          <w:szCs w:val="24"/>
        </w:rPr>
        <w:t xml:space="preserve">godnych z LSR, </w:t>
      </w:r>
    </w:p>
    <w:p w14:paraId="05E63C74" w14:textId="683A6603" w:rsidR="004B2EA6" w:rsidRPr="00793167" w:rsidRDefault="004B2EA6" w:rsidP="0031453E">
      <w:p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 xml:space="preserve">b)  </w:t>
      </w:r>
      <w:r w:rsidR="00CC0BC5" w:rsidRPr="00793167">
        <w:rPr>
          <w:rFonts w:ascii="Times New Roman" w:hAnsi="Times New Roman" w:cs="Times New Roman"/>
          <w:sz w:val="24"/>
          <w:szCs w:val="24"/>
        </w:rPr>
        <w:t xml:space="preserve">operacji </w:t>
      </w:r>
      <w:r w:rsidRPr="00793167">
        <w:rPr>
          <w:rFonts w:ascii="Times New Roman" w:hAnsi="Times New Roman" w:cs="Times New Roman"/>
          <w:sz w:val="24"/>
          <w:szCs w:val="24"/>
        </w:rPr>
        <w:t>zgodnych z ogłoszeniem naboru wniosk</w:t>
      </w:r>
      <w:r w:rsidR="00CC0BC5" w:rsidRPr="00793167">
        <w:rPr>
          <w:rFonts w:ascii="Times New Roman" w:hAnsi="Times New Roman" w:cs="Times New Roman"/>
          <w:sz w:val="24"/>
          <w:szCs w:val="24"/>
        </w:rPr>
        <w:t xml:space="preserve">ów o przyznanie wsparcia oraz </w:t>
      </w:r>
      <w:r w:rsidRPr="00793167">
        <w:rPr>
          <w:rFonts w:ascii="Times New Roman" w:hAnsi="Times New Roman" w:cs="Times New Roman"/>
          <w:sz w:val="24"/>
          <w:szCs w:val="24"/>
        </w:rPr>
        <w:t>zgodnych z LSR</w:t>
      </w:r>
      <w:r w:rsidR="008729B4" w:rsidRPr="00793167">
        <w:rPr>
          <w:rFonts w:ascii="Times New Roman" w:hAnsi="Times New Roman" w:cs="Times New Roman"/>
          <w:sz w:val="24"/>
          <w:szCs w:val="24"/>
        </w:rPr>
        <w:t>,</w:t>
      </w:r>
      <w:r w:rsidR="00062F92" w:rsidRPr="00793167">
        <w:rPr>
          <w:rFonts w:ascii="Times New Roman" w:hAnsi="Times New Roman" w:cs="Times New Roman"/>
          <w:strike/>
          <w:sz w:val="24"/>
          <w:szCs w:val="24"/>
        </w:rPr>
        <w:t xml:space="preserve"> </w:t>
      </w:r>
    </w:p>
    <w:p w14:paraId="6CA9D1CE" w14:textId="61CB25D0" w:rsidR="004B2EA6" w:rsidRPr="00793167" w:rsidRDefault="004B2EA6" w:rsidP="0031453E">
      <w:p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 xml:space="preserve">c) </w:t>
      </w:r>
      <w:r w:rsidR="00CC0BC5" w:rsidRPr="00793167">
        <w:rPr>
          <w:rFonts w:ascii="Times New Roman" w:hAnsi="Times New Roman" w:cs="Times New Roman"/>
          <w:sz w:val="24"/>
          <w:szCs w:val="24"/>
        </w:rPr>
        <w:t xml:space="preserve">wybranych </w:t>
      </w:r>
      <w:r w:rsidRPr="00793167">
        <w:rPr>
          <w:rFonts w:ascii="Times New Roman" w:hAnsi="Times New Roman" w:cs="Times New Roman"/>
          <w:sz w:val="24"/>
          <w:szCs w:val="24"/>
        </w:rPr>
        <w:t>operacji, ze wskazaniem, które operacje mieszczą się w limicie środków wskazanym w ogłoszeniu,</w:t>
      </w:r>
    </w:p>
    <w:p w14:paraId="2E675A20" w14:textId="4ADD2055" w:rsidR="007B7FF9" w:rsidRPr="00793167" w:rsidRDefault="001B01B6" w:rsidP="0031453E">
      <w:pPr>
        <w:spacing w:after="0" w:line="360" w:lineRule="auto"/>
        <w:jc w:val="both"/>
        <w:rPr>
          <w:rFonts w:ascii="Times New Roman" w:hAnsi="Times New Roman" w:cs="Times New Roman"/>
          <w:color w:val="70AD47" w:themeColor="accent6"/>
          <w:sz w:val="24"/>
          <w:szCs w:val="24"/>
        </w:rPr>
      </w:pPr>
      <w:r w:rsidRPr="00793167">
        <w:rPr>
          <w:rFonts w:ascii="Times New Roman" w:hAnsi="Times New Roman" w:cs="Times New Roman"/>
          <w:sz w:val="24"/>
          <w:szCs w:val="24"/>
        </w:rPr>
        <w:t xml:space="preserve">d) </w:t>
      </w:r>
      <w:r w:rsidR="00CC0BC5" w:rsidRPr="00793167">
        <w:rPr>
          <w:rFonts w:ascii="Times New Roman" w:hAnsi="Times New Roman" w:cs="Times New Roman"/>
          <w:sz w:val="24"/>
          <w:szCs w:val="24"/>
        </w:rPr>
        <w:t xml:space="preserve">niewybranych </w:t>
      </w:r>
      <w:r w:rsidR="004B2EA6" w:rsidRPr="00793167">
        <w:rPr>
          <w:rFonts w:ascii="Times New Roman" w:hAnsi="Times New Roman" w:cs="Times New Roman"/>
          <w:sz w:val="24"/>
          <w:szCs w:val="24"/>
        </w:rPr>
        <w:t>operacji</w:t>
      </w:r>
      <w:r w:rsidR="00CC0BC5" w:rsidRPr="00793167">
        <w:rPr>
          <w:rFonts w:ascii="Times New Roman" w:hAnsi="Times New Roman" w:cs="Times New Roman"/>
          <w:sz w:val="24"/>
          <w:szCs w:val="24"/>
        </w:rPr>
        <w:t>,</w:t>
      </w:r>
      <w:r w:rsidR="004B2EA6" w:rsidRPr="00793167">
        <w:rPr>
          <w:rFonts w:ascii="Times New Roman" w:hAnsi="Times New Roman" w:cs="Times New Roman"/>
          <w:sz w:val="24"/>
          <w:szCs w:val="24"/>
        </w:rPr>
        <w:t xml:space="preserve"> które nie uzyskały wymaganego minimum punktowego</w:t>
      </w:r>
      <w:r w:rsidR="004B2EA6" w:rsidRPr="00793167">
        <w:rPr>
          <w:rFonts w:ascii="Times New Roman" w:hAnsi="Times New Roman" w:cs="Times New Roman"/>
          <w:color w:val="70AD47" w:themeColor="accent6"/>
          <w:sz w:val="24"/>
          <w:szCs w:val="24"/>
        </w:rPr>
        <w:t>.</w:t>
      </w:r>
    </w:p>
    <w:p w14:paraId="1FFDF4B4" w14:textId="202E481B" w:rsidR="001969AD" w:rsidRPr="00793167" w:rsidRDefault="00806C4A" w:rsidP="0031453E">
      <w:p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Sporządzone listy stanowią załączniki do podejmowanych przez Radę uchwał.</w:t>
      </w:r>
    </w:p>
    <w:p w14:paraId="400EBA5C" w14:textId="77777777" w:rsidR="007B7FF9" w:rsidRPr="00793167" w:rsidRDefault="007B7FF9" w:rsidP="0031453E">
      <w:p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Po zakończeniu procesu oceny i wyboru wszystkich wniosków o przyznanie pomocy podejmowane są uchwały Rady w sprawie:</w:t>
      </w:r>
    </w:p>
    <w:p w14:paraId="10104047" w14:textId="36D2A64B" w:rsidR="007B7FF9" w:rsidRPr="00793167" w:rsidRDefault="007B7FF9" w:rsidP="0031453E">
      <w:p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lastRenderedPageBreak/>
        <w:t xml:space="preserve">- operacji </w:t>
      </w:r>
      <w:r w:rsidR="00CC0BC5" w:rsidRPr="00793167">
        <w:rPr>
          <w:rFonts w:ascii="Times New Roman" w:hAnsi="Times New Roman" w:cs="Times New Roman"/>
          <w:sz w:val="24"/>
          <w:szCs w:val="24"/>
        </w:rPr>
        <w:t>nie</w:t>
      </w:r>
      <w:r w:rsidRPr="00793167">
        <w:rPr>
          <w:rFonts w:ascii="Times New Roman" w:hAnsi="Times New Roman" w:cs="Times New Roman"/>
          <w:sz w:val="24"/>
          <w:szCs w:val="24"/>
        </w:rPr>
        <w:t>zgodnych z ogłoszeniem nab</w:t>
      </w:r>
      <w:r w:rsidR="00CC0BC5" w:rsidRPr="00793167">
        <w:rPr>
          <w:rFonts w:ascii="Times New Roman" w:hAnsi="Times New Roman" w:cs="Times New Roman"/>
          <w:sz w:val="24"/>
          <w:szCs w:val="24"/>
        </w:rPr>
        <w:t>oru wniosków o przyznanie wsparcia</w:t>
      </w:r>
      <w:r w:rsidRPr="00793167">
        <w:rPr>
          <w:rFonts w:ascii="Times New Roman" w:hAnsi="Times New Roman" w:cs="Times New Roman"/>
          <w:sz w:val="24"/>
          <w:szCs w:val="24"/>
        </w:rPr>
        <w:t xml:space="preserve"> oraz </w:t>
      </w:r>
      <w:r w:rsidR="00CC0BC5" w:rsidRPr="00793167">
        <w:rPr>
          <w:rFonts w:ascii="Times New Roman" w:hAnsi="Times New Roman" w:cs="Times New Roman"/>
          <w:sz w:val="24"/>
          <w:szCs w:val="24"/>
        </w:rPr>
        <w:t>nie</w:t>
      </w:r>
      <w:r w:rsidRPr="00793167">
        <w:rPr>
          <w:rFonts w:ascii="Times New Roman" w:hAnsi="Times New Roman" w:cs="Times New Roman"/>
          <w:sz w:val="24"/>
          <w:szCs w:val="24"/>
        </w:rPr>
        <w:t xml:space="preserve">zgodnych z LSR, </w:t>
      </w:r>
    </w:p>
    <w:p w14:paraId="5A7EAA00" w14:textId="119D3332" w:rsidR="007B7FF9" w:rsidRPr="00793167" w:rsidRDefault="00CC0BC5" w:rsidP="0031453E">
      <w:p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 xml:space="preserve">- operacji </w:t>
      </w:r>
      <w:r w:rsidR="007B7FF9" w:rsidRPr="00793167">
        <w:rPr>
          <w:rFonts w:ascii="Times New Roman" w:hAnsi="Times New Roman" w:cs="Times New Roman"/>
          <w:sz w:val="24"/>
          <w:szCs w:val="24"/>
        </w:rPr>
        <w:t>zgodnych z ogłoszeniem nab</w:t>
      </w:r>
      <w:r w:rsidRPr="00793167">
        <w:rPr>
          <w:rFonts w:ascii="Times New Roman" w:hAnsi="Times New Roman" w:cs="Times New Roman"/>
          <w:sz w:val="24"/>
          <w:szCs w:val="24"/>
        </w:rPr>
        <w:t xml:space="preserve">oru wniosków o przyznanie wsparcia oraz </w:t>
      </w:r>
      <w:r w:rsidR="007B7FF9" w:rsidRPr="00793167">
        <w:rPr>
          <w:rFonts w:ascii="Times New Roman" w:hAnsi="Times New Roman" w:cs="Times New Roman"/>
          <w:sz w:val="24"/>
          <w:szCs w:val="24"/>
        </w:rPr>
        <w:t xml:space="preserve">zgodnych </w:t>
      </w:r>
      <w:r w:rsidR="00AB4B06">
        <w:rPr>
          <w:rFonts w:ascii="Times New Roman" w:hAnsi="Times New Roman" w:cs="Times New Roman"/>
          <w:sz w:val="24"/>
          <w:szCs w:val="24"/>
        </w:rPr>
        <w:br/>
      </w:r>
      <w:r w:rsidR="007B7FF9" w:rsidRPr="00793167">
        <w:rPr>
          <w:rFonts w:ascii="Times New Roman" w:hAnsi="Times New Roman" w:cs="Times New Roman"/>
          <w:sz w:val="24"/>
          <w:szCs w:val="24"/>
        </w:rPr>
        <w:t xml:space="preserve">z LSR, </w:t>
      </w:r>
    </w:p>
    <w:p w14:paraId="484CA368" w14:textId="77777777" w:rsidR="007B7FF9" w:rsidRPr="00793167" w:rsidRDefault="007B7FF9" w:rsidP="0031453E">
      <w:p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 xml:space="preserve">-  operacji niewybranych, </w:t>
      </w:r>
    </w:p>
    <w:p w14:paraId="23396AA4" w14:textId="139B51FB" w:rsidR="007B7FF9" w:rsidRPr="00793167" w:rsidRDefault="007B7FF9" w:rsidP="0031453E">
      <w:p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 xml:space="preserve">- </w:t>
      </w:r>
      <w:r w:rsidR="0089215A" w:rsidRPr="00793167">
        <w:rPr>
          <w:rFonts w:ascii="Times New Roman" w:hAnsi="Times New Roman" w:cs="Times New Roman"/>
          <w:sz w:val="24"/>
          <w:szCs w:val="24"/>
        </w:rPr>
        <w:t xml:space="preserve"> </w:t>
      </w:r>
      <w:r w:rsidR="00B53A2C" w:rsidRPr="00793167">
        <w:rPr>
          <w:rFonts w:ascii="Times New Roman" w:hAnsi="Times New Roman" w:cs="Times New Roman"/>
          <w:sz w:val="24"/>
          <w:szCs w:val="24"/>
        </w:rPr>
        <w:t xml:space="preserve"> </w:t>
      </w:r>
      <w:r w:rsidRPr="00793167">
        <w:rPr>
          <w:rFonts w:ascii="Times New Roman" w:hAnsi="Times New Roman" w:cs="Times New Roman"/>
          <w:sz w:val="24"/>
          <w:szCs w:val="24"/>
        </w:rPr>
        <w:t>wyboru operac</w:t>
      </w:r>
      <w:r w:rsidR="00793167" w:rsidRPr="00793167">
        <w:rPr>
          <w:rFonts w:ascii="Times New Roman" w:hAnsi="Times New Roman" w:cs="Times New Roman"/>
          <w:sz w:val="24"/>
          <w:szCs w:val="24"/>
        </w:rPr>
        <w:t>ji oraz ustalenia kwoty pomocy.</w:t>
      </w:r>
    </w:p>
    <w:p w14:paraId="6E5FB488" w14:textId="3E68294A" w:rsidR="00EF4CA3" w:rsidRPr="00793167" w:rsidRDefault="007B7FF9" w:rsidP="0031453E">
      <w:p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Uchwała Rady w sprawie wyboru operacji oraz ustalenia kwoty pomocy, której załącznik stanowi lista operacji wybranych zawiera</w:t>
      </w:r>
      <w:r w:rsidR="00EF4CA3" w:rsidRPr="00793167">
        <w:rPr>
          <w:rFonts w:ascii="Times New Roman" w:hAnsi="Times New Roman" w:cs="Times New Roman"/>
          <w:sz w:val="24"/>
          <w:szCs w:val="24"/>
        </w:rPr>
        <w:t xml:space="preserve"> co najmniej</w:t>
      </w:r>
      <w:r w:rsidR="00B53A2C" w:rsidRPr="00793167">
        <w:rPr>
          <w:rFonts w:ascii="Times New Roman" w:hAnsi="Times New Roman" w:cs="Times New Roman"/>
          <w:sz w:val="24"/>
          <w:szCs w:val="24"/>
        </w:rPr>
        <w:t>:</w:t>
      </w:r>
      <w:r w:rsidRPr="00793167">
        <w:rPr>
          <w:rFonts w:ascii="Times New Roman" w:hAnsi="Times New Roman" w:cs="Times New Roman"/>
          <w:sz w:val="24"/>
          <w:szCs w:val="24"/>
        </w:rPr>
        <w:t xml:space="preserve"> </w:t>
      </w:r>
    </w:p>
    <w:p w14:paraId="6A5E0B91" w14:textId="30459AD1" w:rsidR="00EF4CA3" w:rsidRPr="00793167" w:rsidRDefault="00EF4CA3" w:rsidP="0031453E">
      <w:pPr>
        <w:pStyle w:val="Akapitzlist"/>
        <w:numPr>
          <w:ilvl w:val="0"/>
          <w:numId w:val="8"/>
        </w:num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indywidualne oznaczenie sprawy nadane każdemu wnioskowi o przyznanie pomocy przez LGD, wpisane na wniosku o przyznanie pomocy w odpowiednim polu,</w:t>
      </w:r>
    </w:p>
    <w:p w14:paraId="0ECE6340" w14:textId="4B5D2D2F" w:rsidR="00EF4CA3" w:rsidRPr="00793167" w:rsidRDefault="00EF4CA3" w:rsidP="0031453E">
      <w:pPr>
        <w:pStyle w:val="Akapitzlist"/>
        <w:numPr>
          <w:ilvl w:val="0"/>
          <w:numId w:val="8"/>
        </w:num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 xml:space="preserve">nazwę/imię i nazwisko podmiotu ubiegającego się o wsparcie, </w:t>
      </w:r>
    </w:p>
    <w:p w14:paraId="76817747" w14:textId="219D24EA" w:rsidR="00EF4CA3" w:rsidRPr="00793167" w:rsidRDefault="00EF4CA3" w:rsidP="0031453E">
      <w:pPr>
        <w:pStyle w:val="Akapitzlist"/>
        <w:numPr>
          <w:ilvl w:val="0"/>
          <w:numId w:val="8"/>
        </w:num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tytuł operacji określony we wniosku o przyznanie pomocy.</w:t>
      </w:r>
    </w:p>
    <w:p w14:paraId="4241CC41" w14:textId="5BAFF6EA" w:rsidR="001969AD" w:rsidRPr="00793167" w:rsidRDefault="00EF4CA3" w:rsidP="0031453E">
      <w:pPr>
        <w:spacing w:after="0" w:line="360" w:lineRule="auto"/>
        <w:rPr>
          <w:rFonts w:ascii="Times New Roman" w:hAnsi="Times New Roman" w:cs="Times New Roman"/>
          <w:sz w:val="24"/>
          <w:szCs w:val="24"/>
        </w:rPr>
      </w:pPr>
      <w:r w:rsidRPr="00793167">
        <w:rPr>
          <w:rFonts w:ascii="Times New Roman" w:hAnsi="Times New Roman" w:cs="Times New Roman"/>
          <w:sz w:val="24"/>
          <w:szCs w:val="24"/>
        </w:rPr>
        <w:t>Ponadto oprócz w/w. elementów zawiera:</w:t>
      </w:r>
      <w:r w:rsidR="008D13CD" w:rsidRPr="00793167" w:rsidDel="00F30218">
        <w:rPr>
          <w:rFonts w:ascii="Times New Roman" w:hAnsi="Times New Roman" w:cs="Times New Roman"/>
          <w:sz w:val="24"/>
          <w:szCs w:val="24"/>
        </w:rPr>
        <w:t xml:space="preserve"> </w:t>
      </w:r>
      <w:r w:rsidR="008729B4" w:rsidRPr="00793167">
        <w:rPr>
          <w:rFonts w:ascii="Times New Roman" w:hAnsi="Times New Roman" w:cs="Times New Roman"/>
          <w:sz w:val="24"/>
          <w:szCs w:val="24"/>
        </w:rPr>
        <w:br/>
      </w:r>
      <w:r w:rsidR="001969AD" w:rsidRPr="00793167">
        <w:rPr>
          <w:rFonts w:ascii="Times New Roman" w:hAnsi="Times New Roman" w:cs="Times New Roman"/>
          <w:sz w:val="24"/>
          <w:szCs w:val="24"/>
        </w:rPr>
        <w:t>a) uzasadnienie oceny;</w:t>
      </w:r>
      <w:r w:rsidR="001969AD" w:rsidRPr="00793167">
        <w:rPr>
          <w:rFonts w:ascii="Times New Roman" w:hAnsi="Times New Roman" w:cs="Times New Roman"/>
          <w:sz w:val="24"/>
          <w:szCs w:val="24"/>
        </w:rPr>
        <w:tab/>
      </w:r>
    </w:p>
    <w:p w14:paraId="7145BF70" w14:textId="77777777" w:rsidR="001969AD" w:rsidRPr="00793167" w:rsidRDefault="001969AD" w:rsidP="0031453E">
      <w:p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b) liczbę uzyskanych punktów;</w:t>
      </w:r>
    </w:p>
    <w:p w14:paraId="1BCE261F" w14:textId="77777777" w:rsidR="001969AD" w:rsidRPr="00793167" w:rsidRDefault="001969AD" w:rsidP="0031453E">
      <w:p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c) wskazanie czy operacja mieści się w limicie środków;</w:t>
      </w:r>
    </w:p>
    <w:p w14:paraId="4E994575" w14:textId="55547B32" w:rsidR="001969AD" w:rsidRPr="00793167" w:rsidRDefault="001969AD" w:rsidP="0031453E">
      <w:p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d) kwotę wsparcia wraz z uzasadnieniem.</w:t>
      </w:r>
    </w:p>
    <w:p w14:paraId="08658E4D" w14:textId="17DD9D5A" w:rsidR="00CC1A2F" w:rsidRPr="00793167" w:rsidRDefault="00793167" w:rsidP="0031453E">
      <w:pPr>
        <w:spacing w:after="0" w:line="360" w:lineRule="auto"/>
        <w:jc w:val="both"/>
        <w:rPr>
          <w:rFonts w:ascii="Times New Roman" w:hAnsi="Times New Roman" w:cs="Times New Roman"/>
          <w:sz w:val="24"/>
          <w:szCs w:val="24"/>
        </w:rPr>
      </w:pPr>
      <w:r w:rsidRPr="00793167">
        <w:rPr>
          <w:rFonts w:ascii="Times New Roman" w:hAnsi="Times New Roman" w:cs="Times New Roman"/>
          <w:sz w:val="24"/>
          <w:szCs w:val="24"/>
        </w:rPr>
        <w:t xml:space="preserve">20. </w:t>
      </w:r>
      <w:r w:rsidR="001969AD" w:rsidRPr="00793167">
        <w:rPr>
          <w:rFonts w:ascii="Times New Roman" w:hAnsi="Times New Roman" w:cs="Times New Roman"/>
          <w:sz w:val="24"/>
          <w:szCs w:val="24"/>
        </w:rPr>
        <w:t>W głosowaniu  nad uchwałami biorą udział wszyscy członkow</w:t>
      </w:r>
      <w:r w:rsidR="002A070E" w:rsidRPr="00793167">
        <w:rPr>
          <w:rFonts w:ascii="Times New Roman" w:hAnsi="Times New Roman" w:cs="Times New Roman"/>
          <w:sz w:val="24"/>
          <w:szCs w:val="24"/>
        </w:rPr>
        <w:t>ie Rady obecni na posiedzeniu</w:t>
      </w:r>
      <w:r w:rsidR="00CC1A2F" w:rsidRPr="00793167">
        <w:rPr>
          <w:rFonts w:ascii="Times New Roman" w:hAnsi="Times New Roman" w:cs="Times New Roman"/>
          <w:sz w:val="24"/>
          <w:szCs w:val="24"/>
        </w:rPr>
        <w:t>.</w:t>
      </w:r>
      <w:r w:rsidR="002A070E" w:rsidRPr="00793167">
        <w:rPr>
          <w:rFonts w:ascii="Times New Roman" w:hAnsi="Times New Roman" w:cs="Times New Roman"/>
          <w:sz w:val="24"/>
          <w:szCs w:val="24"/>
        </w:rPr>
        <w:t xml:space="preserve"> </w:t>
      </w:r>
    </w:p>
    <w:p w14:paraId="4E0E7489" w14:textId="2BEA4B75" w:rsidR="00CC1A2F" w:rsidRDefault="00CC1A2F" w:rsidP="00CC322C">
      <w:pPr>
        <w:spacing w:before="100" w:beforeAutospacing="1" w:after="100" w:afterAutospacing="1" w:line="360" w:lineRule="auto"/>
        <w:jc w:val="both"/>
        <w:rPr>
          <w:rFonts w:ascii="Arial" w:hAnsi="Arial" w:cs="Arial"/>
          <w:b/>
          <w:sz w:val="24"/>
          <w:szCs w:val="24"/>
        </w:rPr>
      </w:pPr>
      <w:r>
        <w:rPr>
          <w:rFonts w:ascii="Arial" w:hAnsi="Arial" w:cs="Arial"/>
          <w:b/>
          <w:sz w:val="24"/>
          <w:szCs w:val="24"/>
        </w:rPr>
        <w:t xml:space="preserve">Rozdział VIII.  Przekazanie informacji o wynikach wyboru do Wnioskodawcy </w:t>
      </w:r>
      <w:r w:rsidR="00793167">
        <w:rPr>
          <w:rFonts w:ascii="Arial" w:hAnsi="Arial" w:cs="Arial"/>
          <w:b/>
          <w:sz w:val="24"/>
          <w:szCs w:val="24"/>
        </w:rPr>
        <w:br/>
      </w:r>
      <w:r>
        <w:rPr>
          <w:rFonts w:ascii="Arial" w:hAnsi="Arial" w:cs="Arial"/>
          <w:b/>
          <w:sz w:val="24"/>
          <w:szCs w:val="24"/>
        </w:rPr>
        <w:t>i do ZW oraz publikacja list operacji</w:t>
      </w:r>
    </w:p>
    <w:p w14:paraId="5318D8C6" w14:textId="2CD305B5" w:rsidR="004B2EA6" w:rsidRPr="00CC1A2F" w:rsidRDefault="00CC1A2F" w:rsidP="00793167">
      <w:pPr>
        <w:spacing w:before="100" w:beforeAutospacing="1" w:after="100" w:afterAutospacing="1" w:line="360" w:lineRule="auto"/>
        <w:jc w:val="center"/>
        <w:rPr>
          <w:rFonts w:ascii="Arial" w:hAnsi="Arial" w:cs="Arial"/>
          <w:b/>
          <w:sz w:val="24"/>
          <w:szCs w:val="24"/>
        </w:rPr>
      </w:pPr>
      <w:r w:rsidRPr="00F80B5D">
        <w:rPr>
          <w:rFonts w:ascii="Arial" w:hAnsi="Arial" w:cs="Arial"/>
          <w:b/>
          <w:sz w:val="24"/>
          <w:szCs w:val="24"/>
        </w:rPr>
        <w:t xml:space="preserve">§ </w:t>
      </w:r>
      <w:r>
        <w:rPr>
          <w:rFonts w:ascii="Arial" w:hAnsi="Arial" w:cs="Arial"/>
          <w:b/>
          <w:sz w:val="24"/>
          <w:szCs w:val="24"/>
        </w:rPr>
        <w:t>11</w:t>
      </w:r>
    </w:p>
    <w:p w14:paraId="7B40F9B8" w14:textId="7F4CA078" w:rsidR="004B2EA6" w:rsidRPr="0031453E" w:rsidRDefault="00CC1A2F" w:rsidP="00CC322C">
      <w:pPr>
        <w:pStyle w:val="Akapitzlist"/>
        <w:numPr>
          <w:ilvl w:val="0"/>
          <w:numId w:val="22"/>
        </w:numPr>
        <w:spacing w:before="100" w:beforeAutospacing="1" w:after="100" w:afterAutospacing="1" w:line="360" w:lineRule="auto"/>
        <w:jc w:val="both"/>
        <w:rPr>
          <w:rFonts w:ascii="Times New Roman" w:hAnsi="Times New Roman" w:cs="Times New Roman"/>
          <w:sz w:val="24"/>
          <w:szCs w:val="24"/>
        </w:rPr>
      </w:pPr>
      <w:r w:rsidRPr="00793167">
        <w:rPr>
          <w:rFonts w:ascii="Times New Roman" w:hAnsi="Times New Roman" w:cs="Times New Roman"/>
          <w:sz w:val="24"/>
          <w:szCs w:val="24"/>
        </w:rPr>
        <w:t>Po zakończeniu procesu oceny operacji LGD przekazuje każdemu wnioskodawcy informację o wyniku oceny spełnienia warunków udzielenia wsparcia  na wdrażanie LSR lub wyniku wyboru operacji wraz z uzasadnieniem oceny i podaniem liczby punktów otrzymanych przez operację</w:t>
      </w:r>
      <w:r w:rsidR="002A5E51" w:rsidRPr="00793167">
        <w:rPr>
          <w:rFonts w:ascii="Times New Roman" w:hAnsi="Times New Roman" w:cs="Times New Roman"/>
          <w:sz w:val="24"/>
          <w:szCs w:val="24"/>
        </w:rPr>
        <w:t xml:space="preserve"> oraz wskazaniem ustalonej przez LGD kwoty wsparcia na wdrażanie </w:t>
      </w:r>
      <w:r w:rsidR="002A5E51" w:rsidRPr="0031453E">
        <w:rPr>
          <w:rFonts w:ascii="Times New Roman" w:hAnsi="Times New Roman" w:cs="Times New Roman"/>
          <w:sz w:val="24"/>
          <w:szCs w:val="24"/>
        </w:rPr>
        <w:t xml:space="preserve">LSR za </w:t>
      </w:r>
      <w:r w:rsidR="00AA7EBF" w:rsidRPr="0031453E">
        <w:rPr>
          <w:rFonts w:ascii="Times New Roman" w:hAnsi="Times New Roman" w:cs="Times New Roman"/>
          <w:sz w:val="24"/>
          <w:szCs w:val="24"/>
        </w:rPr>
        <w:t>pomocą Załącznika nr 8</w:t>
      </w:r>
      <w:r w:rsidR="002A5E51" w:rsidRPr="0031453E">
        <w:rPr>
          <w:rFonts w:ascii="Times New Roman" w:hAnsi="Times New Roman" w:cs="Times New Roman"/>
          <w:sz w:val="24"/>
          <w:szCs w:val="24"/>
        </w:rPr>
        <w:t xml:space="preserve"> do Procedury – Wzór pisma do wnioskodawcy dotyczącego wyniku oceny operacji przez Radę, a w przypadku:</w:t>
      </w:r>
    </w:p>
    <w:p w14:paraId="5755E662" w14:textId="77777777" w:rsidR="002A5E51" w:rsidRPr="00F968E8" w:rsidRDefault="002A5E51" w:rsidP="00CC322C">
      <w:pPr>
        <w:pStyle w:val="Akapitzlist"/>
        <w:numPr>
          <w:ilvl w:val="1"/>
          <w:numId w:val="23"/>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sz w:val="24"/>
          <w:szCs w:val="24"/>
        </w:rPr>
      </w:pPr>
      <w:r w:rsidRPr="00F968E8">
        <w:rPr>
          <w:rFonts w:ascii="Times New Roman" w:hAnsi="Times New Roman" w:cs="Times New Roman"/>
          <w:bCs/>
          <w:sz w:val="24"/>
          <w:szCs w:val="24"/>
        </w:rPr>
        <w:lastRenderedPageBreak/>
        <w:t>pozytywnego wyniku wyboru operacji – zawierającą dodatkowo wskazanie, czy w</w:t>
      </w:r>
      <w:r>
        <w:rPr>
          <w:rFonts w:ascii="Times New Roman" w:hAnsi="Times New Roman" w:cs="Times New Roman"/>
          <w:bCs/>
          <w:sz w:val="24"/>
          <w:szCs w:val="24"/>
        </w:rPr>
        <w:t> </w:t>
      </w:r>
      <w:r w:rsidRPr="00F968E8">
        <w:rPr>
          <w:rFonts w:ascii="Times New Roman" w:hAnsi="Times New Roman" w:cs="Times New Roman"/>
          <w:bCs/>
          <w:sz w:val="24"/>
          <w:szCs w:val="24"/>
        </w:rPr>
        <w:t xml:space="preserve">dniu przekazania wniosków o wsparcie do </w:t>
      </w:r>
      <w:r>
        <w:rPr>
          <w:rFonts w:ascii="Times New Roman" w:hAnsi="Times New Roman" w:cs="Times New Roman"/>
          <w:bCs/>
          <w:sz w:val="24"/>
          <w:szCs w:val="24"/>
        </w:rPr>
        <w:t>ZW</w:t>
      </w:r>
      <w:r w:rsidRPr="00F968E8">
        <w:rPr>
          <w:rFonts w:ascii="Times New Roman" w:hAnsi="Times New Roman" w:cs="Times New Roman"/>
          <w:bCs/>
          <w:sz w:val="24"/>
          <w:szCs w:val="24"/>
        </w:rPr>
        <w:t xml:space="preserve"> operacja mieści się w limicie środków przeznaczonych na udzielenie wsparcia na wdrażanie LSR w ramach danego naboru wniosków o</w:t>
      </w:r>
      <w:r>
        <w:rPr>
          <w:rFonts w:ascii="Times New Roman" w:hAnsi="Times New Roman" w:cs="Times New Roman"/>
          <w:bCs/>
          <w:sz w:val="24"/>
          <w:szCs w:val="24"/>
        </w:rPr>
        <w:t xml:space="preserve"> </w:t>
      </w:r>
      <w:r w:rsidRPr="00F968E8">
        <w:rPr>
          <w:rFonts w:ascii="Times New Roman" w:hAnsi="Times New Roman" w:cs="Times New Roman"/>
          <w:bCs/>
          <w:sz w:val="24"/>
          <w:szCs w:val="24"/>
        </w:rPr>
        <w:t>wsparcie</w:t>
      </w:r>
      <w:r>
        <w:rPr>
          <w:rFonts w:ascii="Times New Roman" w:hAnsi="Times New Roman" w:cs="Times New Roman"/>
          <w:bCs/>
          <w:sz w:val="24"/>
          <w:szCs w:val="24"/>
        </w:rPr>
        <w:t>;</w:t>
      </w:r>
    </w:p>
    <w:p w14:paraId="1574229C" w14:textId="77777777" w:rsidR="002A5E51" w:rsidRDefault="002A5E51" w:rsidP="00CC322C">
      <w:pPr>
        <w:pStyle w:val="Akapitzlist"/>
        <w:numPr>
          <w:ilvl w:val="1"/>
          <w:numId w:val="23"/>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ustalenia przez LGD kwoty wsparcia na wdrażanie LSR niższej niż wnioskowana</w:t>
      </w:r>
      <w:r w:rsidRPr="003C3242">
        <w:rPr>
          <w:rFonts w:ascii="Times New Roman" w:hAnsi="Times New Roman" w:cs="Times New Roman"/>
          <w:bCs/>
          <w:color w:val="000000"/>
          <w:sz w:val="24"/>
          <w:szCs w:val="24"/>
        </w:rPr>
        <w:t xml:space="preserve"> – zawierającą dodatkowo uzasadnienie tej wysokości</w:t>
      </w:r>
    </w:p>
    <w:p w14:paraId="23606875" w14:textId="77777777" w:rsidR="002A5E51" w:rsidRPr="003C3242" w:rsidRDefault="002A5E51" w:rsidP="00CC322C">
      <w:pPr>
        <w:autoSpaceDE w:val="0"/>
        <w:spacing w:before="100" w:beforeAutospacing="1" w:after="100" w:afterAutospacing="1" w:line="360" w:lineRule="auto"/>
        <w:ind w:left="426"/>
        <w:jc w:val="both"/>
        <w:rPr>
          <w:rFonts w:ascii="Times New Roman" w:hAnsi="Times New Roman" w:cs="Times New Roman"/>
          <w:bCs/>
          <w:color w:val="000000"/>
          <w:sz w:val="24"/>
          <w:szCs w:val="24"/>
        </w:rPr>
      </w:pPr>
      <w:r w:rsidRPr="0022545E">
        <w:rPr>
          <w:rFonts w:ascii="Times New Roman" w:hAnsi="Times New Roman" w:cs="Times New Roman"/>
          <w:bCs/>
          <w:color w:val="000000"/>
          <w:sz w:val="24"/>
          <w:szCs w:val="24"/>
        </w:rPr>
        <w:t>– w terminie 60 dni od dnia następującego po ostatnim dniu terminu składania wniosków o wsparcie.</w:t>
      </w:r>
    </w:p>
    <w:p w14:paraId="4494034E" w14:textId="5756D019" w:rsidR="002A5E51" w:rsidRPr="002A5E51" w:rsidRDefault="002A5E51" w:rsidP="00CC322C">
      <w:pPr>
        <w:pStyle w:val="Akapitzlist"/>
        <w:numPr>
          <w:ilvl w:val="0"/>
          <w:numId w:val="23"/>
        </w:numPr>
        <w:tabs>
          <w:tab w:val="left" w:pos="-3060"/>
        </w:tabs>
        <w:suppressAutoHyphens/>
        <w:spacing w:before="100" w:beforeAutospacing="1" w:after="100" w:afterAutospacing="1" w:line="360" w:lineRule="auto"/>
        <w:jc w:val="both"/>
        <w:rPr>
          <w:rFonts w:ascii="Times New Roman" w:hAnsi="Times New Roman" w:cs="Times New Roman"/>
          <w:bCs/>
          <w:color w:val="000000"/>
          <w:sz w:val="24"/>
          <w:szCs w:val="24"/>
        </w:rPr>
      </w:pPr>
      <w:r w:rsidRPr="002A5E51">
        <w:rPr>
          <w:rFonts w:ascii="Times New Roman" w:hAnsi="Times New Roman" w:cs="Times New Roman"/>
          <w:bCs/>
          <w:color w:val="000000"/>
          <w:sz w:val="24"/>
          <w:szCs w:val="24"/>
        </w:rPr>
        <w:t>Jeżeli:</w:t>
      </w:r>
    </w:p>
    <w:p w14:paraId="7D4FA704" w14:textId="77777777" w:rsidR="002A5E51" w:rsidRPr="00F968E8" w:rsidRDefault="002A5E51" w:rsidP="00CC322C">
      <w:pPr>
        <w:pStyle w:val="Akapitzlist"/>
        <w:numPr>
          <w:ilvl w:val="1"/>
          <w:numId w:val="24"/>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nie są spełnione warunki udzielenia wsparcia na wdrażanie LSR albo</w:t>
      </w:r>
    </w:p>
    <w:p w14:paraId="73C742EE" w14:textId="77777777" w:rsidR="002A5E51" w:rsidRPr="00F968E8" w:rsidRDefault="002A5E51" w:rsidP="00CC322C">
      <w:pPr>
        <w:pStyle w:val="Akapitzlist"/>
        <w:numPr>
          <w:ilvl w:val="1"/>
          <w:numId w:val="24"/>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operacja nie została wybrana, albo</w:t>
      </w:r>
    </w:p>
    <w:p w14:paraId="3E5F95AE" w14:textId="77777777" w:rsidR="002A5E51" w:rsidRPr="00F968E8" w:rsidRDefault="002A5E51" w:rsidP="00CC322C">
      <w:pPr>
        <w:pStyle w:val="Akapitzlist"/>
        <w:numPr>
          <w:ilvl w:val="1"/>
          <w:numId w:val="24"/>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operacja została wybrana, ale nie mieści się w limicie środków przeznaczonych na</w:t>
      </w:r>
      <w:r>
        <w:rPr>
          <w:rFonts w:ascii="Times New Roman" w:hAnsi="Times New Roman" w:cs="Times New Roman"/>
          <w:bCs/>
          <w:color w:val="000000"/>
          <w:sz w:val="24"/>
          <w:szCs w:val="24"/>
        </w:rPr>
        <w:t> </w:t>
      </w:r>
      <w:r w:rsidRPr="00F968E8">
        <w:rPr>
          <w:rFonts w:ascii="Times New Roman" w:hAnsi="Times New Roman" w:cs="Times New Roman"/>
          <w:bCs/>
          <w:color w:val="000000"/>
          <w:sz w:val="24"/>
          <w:szCs w:val="24"/>
        </w:rPr>
        <w:t>udzielenie wsparcia na wdrażanie LSR w ramach danego naboru wniosków o</w:t>
      </w:r>
      <w:r>
        <w:rPr>
          <w:rFonts w:ascii="Times New Roman" w:hAnsi="Times New Roman" w:cs="Times New Roman"/>
          <w:bCs/>
          <w:color w:val="000000"/>
          <w:sz w:val="24"/>
          <w:szCs w:val="24"/>
        </w:rPr>
        <w:t> </w:t>
      </w:r>
      <w:r w:rsidRPr="00F968E8">
        <w:rPr>
          <w:rFonts w:ascii="Times New Roman" w:hAnsi="Times New Roman" w:cs="Times New Roman"/>
          <w:bCs/>
          <w:color w:val="000000"/>
          <w:sz w:val="24"/>
          <w:szCs w:val="24"/>
        </w:rPr>
        <w:t xml:space="preserve">wsparcie, lub </w:t>
      </w:r>
    </w:p>
    <w:p w14:paraId="73FDF95E" w14:textId="77777777" w:rsidR="002A5E51" w:rsidRPr="00F968E8" w:rsidRDefault="002A5E51" w:rsidP="00CC322C">
      <w:pPr>
        <w:pStyle w:val="Akapitzlist"/>
        <w:numPr>
          <w:ilvl w:val="1"/>
          <w:numId w:val="24"/>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LGD ustaliła kwotę wsparcia na wdrażanie LSR niższą niż wnioskowana</w:t>
      </w:r>
    </w:p>
    <w:p w14:paraId="46D66FDC" w14:textId="4E3E3538" w:rsidR="002A5E51" w:rsidRDefault="002A5E51" w:rsidP="00CC322C">
      <w:pPr>
        <w:pStyle w:val="Akapitzlist"/>
        <w:autoSpaceDE w:val="0"/>
        <w:spacing w:before="100" w:beforeAutospacing="1" w:after="100" w:afterAutospacing="1" w:line="360" w:lineRule="auto"/>
        <w:ind w:left="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 piśmie</w:t>
      </w:r>
      <w:r w:rsidRPr="00F968E8">
        <w:rPr>
          <w:rFonts w:ascii="Times New Roman" w:hAnsi="Times New Roman" w:cs="Times New Roman"/>
          <w:bCs/>
          <w:color w:val="000000"/>
          <w:sz w:val="24"/>
          <w:szCs w:val="24"/>
        </w:rPr>
        <w:t xml:space="preserve"> należy zawrzeć dodatkowo pouczenie o możliwości wniesienia protestu na zasadach i w trybie określonych w art. 22–22m </w:t>
      </w:r>
      <w:r>
        <w:rPr>
          <w:rFonts w:ascii="Times New Roman" w:hAnsi="Times New Roman" w:cs="Times New Roman"/>
          <w:bCs/>
          <w:color w:val="000000"/>
          <w:sz w:val="24"/>
          <w:szCs w:val="24"/>
        </w:rPr>
        <w:t>U</w:t>
      </w:r>
      <w:r w:rsidRPr="00F968E8">
        <w:rPr>
          <w:rFonts w:ascii="Times New Roman" w:hAnsi="Times New Roman" w:cs="Times New Roman"/>
          <w:bCs/>
          <w:color w:val="000000"/>
          <w:sz w:val="24"/>
          <w:szCs w:val="24"/>
        </w:rPr>
        <w:t xml:space="preserve">stawy RLKS. </w:t>
      </w:r>
    </w:p>
    <w:p w14:paraId="056F3CF9" w14:textId="6D18F558" w:rsidR="002A5E51" w:rsidRDefault="008D05DA" w:rsidP="00CC322C">
      <w:pPr>
        <w:autoSpaceDE w:val="0"/>
        <w:spacing w:before="100" w:beforeAutospacing="1" w:after="100" w:afterAutospacing="1" w:line="360" w:lineRule="auto"/>
        <w:ind w:left="360"/>
        <w:jc w:val="both"/>
        <w:rPr>
          <w:rFonts w:ascii="Times New Roman" w:hAnsi="Times New Roman" w:cs="Times New Roman"/>
          <w:bCs/>
          <w:color w:val="000000"/>
          <w:sz w:val="24"/>
          <w:szCs w:val="24"/>
        </w:rPr>
      </w:pPr>
      <w:r w:rsidRPr="008D05DA">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Ponadto LGD:</w:t>
      </w:r>
    </w:p>
    <w:p w14:paraId="622B2900" w14:textId="56C1B6C4" w:rsidR="008D05DA" w:rsidRDefault="008D05DA" w:rsidP="00CC322C">
      <w:pPr>
        <w:pStyle w:val="Akapitzlist"/>
        <w:numPr>
          <w:ilvl w:val="8"/>
          <w:numId w:val="25"/>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F968E8">
        <w:rPr>
          <w:rFonts w:ascii="Times New Roman" w:hAnsi="Times New Roman" w:cs="Times New Roman"/>
          <w:bCs/>
          <w:color w:val="000000"/>
          <w:sz w:val="24"/>
          <w:szCs w:val="24"/>
        </w:rPr>
        <w:t xml:space="preserve">zamieszcza na swojej stronie internetowej listę operacji spełniających warunki udzielenia wsparcia na wdrażanie LSR oraz listę operacji wybranych, ze wskazaniem, które z operacji mieszczą się w limicie środków przeznaczonych na udzielenie wsparcia na wdrażanie LSR w ramach danego naboru wniosków </w:t>
      </w:r>
      <w:r w:rsidR="00AB4B06">
        <w:rPr>
          <w:rFonts w:ascii="Times New Roman" w:hAnsi="Times New Roman" w:cs="Times New Roman"/>
          <w:bCs/>
          <w:color w:val="000000"/>
          <w:sz w:val="24"/>
          <w:szCs w:val="24"/>
        </w:rPr>
        <w:br/>
      </w:r>
      <w:r w:rsidRPr="00F968E8">
        <w:rPr>
          <w:rFonts w:ascii="Times New Roman" w:hAnsi="Times New Roman" w:cs="Times New Roman"/>
          <w:bCs/>
          <w:color w:val="000000"/>
          <w:sz w:val="24"/>
          <w:szCs w:val="24"/>
        </w:rPr>
        <w:t>o wsparcie,</w:t>
      </w:r>
    </w:p>
    <w:p w14:paraId="37FA2D80" w14:textId="0C9EE24D" w:rsidR="004B2EA6" w:rsidRPr="008D05DA" w:rsidRDefault="004B2EA6" w:rsidP="00CC322C">
      <w:pPr>
        <w:pStyle w:val="Akapitzlist"/>
        <w:numPr>
          <w:ilvl w:val="8"/>
          <w:numId w:val="25"/>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8D05DA">
        <w:rPr>
          <w:rFonts w:ascii="Times New Roman" w:hAnsi="Times New Roman" w:cs="Times New Roman"/>
          <w:sz w:val="24"/>
          <w:szCs w:val="24"/>
        </w:rPr>
        <w:t xml:space="preserve"> protokół z posiedzenia rady, dotyczącego oceny i wyboru operacji, zawierający informację o </w:t>
      </w:r>
      <w:proofErr w:type="spellStart"/>
      <w:r w:rsidR="00056040" w:rsidRPr="008D05DA">
        <w:rPr>
          <w:rFonts w:ascii="Times New Roman" w:hAnsi="Times New Roman" w:cs="Times New Roman"/>
          <w:sz w:val="24"/>
          <w:szCs w:val="24"/>
        </w:rPr>
        <w:t>wyłą</w:t>
      </w:r>
      <w:r w:rsidRPr="008D05DA">
        <w:rPr>
          <w:rFonts w:ascii="Times New Roman" w:hAnsi="Times New Roman" w:cs="Times New Roman"/>
          <w:sz w:val="24"/>
          <w:szCs w:val="24"/>
        </w:rPr>
        <w:t>czeniach</w:t>
      </w:r>
      <w:proofErr w:type="spellEnd"/>
      <w:r w:rsidRPr="008D05DA">
        <w:rPr>
          <w:rFonts w:ascii="Times New Roman" w:hAnsi="Times New Roman" w:cs="Times New Roman"/>
          <w:sz w:val="24"/>
          <w:szCs w:val="24"/>
        </w:rPr>
        <w:t xml:space="preserve">  z procesu decyzyjnego ze wskazaniem, których wniosków wyłączenie dotyczy</w:t>
      </w:r>
      <w:r w:rsidR="00962C2E" w:rsidRPr="008D05DA">
        <w:rPr>
          <w:rFonts w:ascii="Times New Roman" w:hAnsi="Times New Roman" w:cs="Times New Roman"/>
          <w:sz w:val="24"/>
          <w:szCs w:val="24"/>
        </w:rPr>
        <w:t>,</w:t>
      </w:r>
      <w:r w:rsidRPr="008D05DA">
        <w:rPr>
          <w:rFonts w:ascii="Times New Roman" w:hAnsi="Times New Roman" w:cs="Times New Roman"/>
          <w:sz w:val="24"/>
          <w:szCs w:val="24"/>
        </w:rPr>
        <w:t xml:space="preserve"> </w:t>
      </w:r>
      <w:r w:rsidR="00663B62" w:rsidRPr="008D05DA">
        <w:rPr>
          <w:rFonts w:ascii="Times New Roman" w:hAnsi="Times New Roman" w:cs="Times New Roman"/>
          <w:sz w:val="24"/>
          <w:szCs w:val="24"/>
        </w:rPr>
        <w:t xml:space="preserve">w </w:t>
      </w:r>
      <w:r w:rsidRPr="008D05DA">
        <w:rPr>
          <w:rFonts w:ascii="Times New Roman" w:hAnsi="Times New Roman" w:cs="Times New Roman"/>
          <w:sz w:val="24"/>
          <w:szCs w:val="24"/>
        </w:rPr>
        <w:t>związku z po</w:t>
      </w:r>
      <w:r w:rsidR="008D05DA">
        <w:rPr>
          <w:rFonts w:ascii="Times New Roman" w:hAnsi="Times New Roman" w:cs="Times New Roman"/>
          <w:sz w:val="24"/>
          <w:szCs w:val="24"/>
        </w:rPr>
        <w:t>tencjalnym konfliktem interesów,</w:t>
      </w:r>
    </w:p>
    <w:p w14:paraId="7728ABA5" w14:textId="77777777" w:rsidR="008D05DA" w:rsidRPr="00F968E8" w:rsidRDefault="008D05DA" w:rsidP="00CC322C">
      <w:pPr>
        <w:pStyle w:val="Akapitzlist"/>
        <w:numPr>
          <w:ilvl w:val="8"/>
          <w:numId w:val="25"/>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udostępnia </w:t>
      </w:r>
      <w:r>
        <w:rPr>
          <w:rFonts w:ascii="Times New Roman" w:hAnsi="Times New Roman" w:cs="Times New Roman"/>
          <w:bCs/>
          <w:color w:val="000000"/>
          <w:sz w:val="24"/>
          <w:szCs w:val="24"/>
        </w:rPr>
        <w:t>ZW</w:t>
      </w:r>
      <w:r w:rsidRPr="00F968E8">
        <w:rPr>
          <w:rFonts w:ascii="Times New Roman" w:hAnsi="Times New Roman" w:cs="Times New Roman"/>
          <w:bCs/>
          <w:color w:val="000000"/>
          <w:sz w:val="24"/>
          <w:szCs w:val="24"/>
        </w:rPr>
        <w:t xml:space="preserve"> dokumenty potwierdzające dokonanie wyboru operacji </w:t>
      </w:r>
    </w:p>
    <w:p w14:paraId="57C99A3B" w14:textId="75C41E29" w:rsidR="00793167" w:rsidRPr="00AA7EBF" w:rsidRDefault="008D05DA" w:rsidP="00AA7EBF">
      <w:pPr>
        <w:pStyle w:val="Akapitzlist"/>
        <w:autoSpaceDE w:val="0"/>
        <w:spacing w:before="100" w:beforeAutospacing="1" w:after="100" w:afterAutospacing="1" w:line="360" w:lineRule="auto"/>
        <w:ind w:left="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lastRenderedPageBreak/>
        <w:t>– w terminie 60 dni od dnia następującego po ostatnim dniu terminu</w:t>
      </w:r>
      <w:r w:rsidR="00AA7EBF">
        <w:rPr>
          <w:rFonts w:ascii="Times New Roman" w:hAnsi="Times New Roman" w:cs="Times New Roman"/>
          <w:bCs/>
          <w:color w:val="000000"/>
          <w:sz w:val="24"/>
          <w:szCs w:val="24"/>
        </w:rPr>
        <w:t xml:space="preserve"> składania wniosków o wsparcie.</w:t>
      </w:r>
    </w:p>
    <w:p w14:paraId="2ABB4260" w14:textId="77777777" w:rsidR="00AB4B06" w:rsidRDefault="004920FD" w:rsidP="00AB4B06">
      <w:pPr>
        <w:spacing w:before="100" w:beforeAutospacing="1" w:after="100" w:afterAutospacing="1" w:line="360" w:lineRule="auto"/>
        <w:jc w:val="both"/>
        <w:rPr>
          <w:rFonts w:ascii="Arial" w:hAnsi="Arial" w:cs="Arial"/>
          <w:b/>
          <w:sz w:val="24"/>
          <w:szCs w:val="24"/>
        </w:rPr>
      </w:pPr>
      <w:r>
        <w:rPr>
          <w:rFonts w:ascii="Arial" w:hAnsi="Arial" w:cs="Arial"/>
          <w:b/>
          <w:sz w:val="24"/>
          <w:szCs w:val="24"/>
        </w:rPr>
        <w:t xml:space="preserve">Rozdział IX.  Warunki wniesienia protestu od oceny i wyboru </w:t>
      </w:r>
      <w:r w:rsidR="00AA7EBF">
        <w:rPr>
          <w:rFonts w:ascii="Arial" w:hAnsi="Arial" w:cs="Arial"/>
          <w:b/>
          <w:sz w:val="24"/>
          <w:szCs w:val="24"/>
        </w:rPr>
        <w:t>operacji przez LGD</w:t>
      </w:r>
    </w:p>
    <w:p w14:paraId="021C07F4" w14:textId="6CEE21BB" w:rsidR="004920FD" w:rsidRDefault="004920FD" w:rsidP="00AB4B06">
      <w:pPr>
        <w:spacing w:before="100" w:beforeAutospacing="1" w:after="100" w:afterAutospacing="1" w:line="360" w:lineRule="auto"/>
        <w:jc w:val="center"/>
        <w:rPr>
          <w:rFonts w:ascii="Arial" w:hAnsi="Arial" w:cs="Arial"/>
          <w:b/>
          <w:sz w:val="24"/>
          <w:szCs w:val="24"/>
        </w:rPr>
      </w:pPr>
      <w:r w:rsidRPr="00F80B5D">
        <w:rPr>
          <w:rFonts w:ascii="Arial" w:hAnsi="Arial" w:cs="Arial"/>
          <w:b/>
          <w:sz w:val="24"/>
          <w:szCs w:val="24"/>
        </w:rPr>
        <w:t xml:space="preserve">§ </w:t>
      </w:r>
      <w:r>
        <w:rPr>
          <w:rFonts w:ascii="Arial" w:hAnsi="Arial" w:cs="Arial"/>
          <w:b/>
          <w:sz w:val="24"/>
          <w:szCs w:val="24"/>
        </w:rPr>
        <w:t>12</w:t>
      </w:r>
    </w:p>
    <w:p w14:paraId="61BA1B90" w14:textId="77777777" w:rsidR="001F3891" w:rsidRPr="00F968E8" w:rsidRDefault="001F3891" w:rsidP="00CC322C">
      <w:pPr>
        <w:pStyle w:val="Akapitzlist"/>
        <w:numPr>
          <w:ilvl w:val="3"/>
          <w:numId w:val="27"/>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Wnioskodawcy przysługuje prawo wniesienia protestu od:</w:t>
      </w:r>
    </w:p>
    <w:p w14:paraId="3BC03BE1" w14:textId="77777777" w:rsidR="001F3891" w:rsidRPr="00F968E8" w:rsidRDefault="001F3891" w:rsidP="00CC322C">
      <w:pPr>
        <w:pStyle w:val="Akapitzlist"/>
        <w:numPr>
          <w:ilvl w:val="4"/>
          <w:numId w:val="26"/>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negatywnego wyniku oceny spełnienia warunków udzielenia wsparcia na wdrażanie LSR albo</w:t>
      </w:r>
    </w:p>
    <w:p w14:paraId="58C5F50A" w14:textId="77777777" w:rsidR="001F3891" w:rsidRPr="00F968E8" w:rsidRDefault="001F3891" w:rsidP="00CC322C">
      <w:pPr>
        <w:pStyle w:val="Akapitzlist"/>
        <w:numPr>
          <w:ilvl w:val="0"/>
          <w:numId w:val="26"/>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wyniku oceny spełnienia kryteriów wyboru operacji, na skutek której operacja nie została wybrana, albo</w:t>
      </w:r>
    </w:p>
    <w:p w14:paraId="3D56535B" w14:textId="77777777" w:rsidR="001F3891" w:rsidRPr="00F968E8" w:rsidRDefault="001F3891" w:rsidP="00CC322C">
      <w:pPr>
        <w:pStyle w:val="Akapitzlist"/>
        <w:numPr>
          <w:ilvl w:val="0"/>
          <w:numId w:val="26"/>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wyniku wyboru operacji, na skutek którego operacja nie mieści się w limicie środków przeznaczonych na udzielenie wsparcia na wdrażanie LSR w ramach danego naboru wniosków o wsparcie, lub </w:t>
      </w:r>
    </w:p>
    <w:p w14:paraId="33C891EA" w14:textId="77777777" w:rsidR="001F3891" w:rsidRPr="00F968E8" w:rsidRDefault="001F3891" w:rsidP="00CC322C">
      <w:pPr>
        <w:pStyle w:val="Akapitzlist"/>
        <w:numPr>
          <w:ilvl w:val="0"/>
          <w:numId w:val="26"/>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ustalenia przez LGD kwoty wsparcia na wdrażanie LSR niższej niż wnioskowana.</w:t>
      </w:r>
    </w:p>
    <w:p w14:paraId="30929F44" w14:textId="77777777" w:rsidR="001F3891" w:rsidRPr="00F968E8" w:rsidRDefault="001F3891" w:rsidP="00CC322C">
      <w:pPr>
        <w:pStyle w:val="Akapitzlist"/>
        <w:numPr>
          <w:ilvl w:val="3"/>
          <w:numId w:val="27"/>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W przypadku gdy limit środków przeznaczony na udzielenie wsparcia na wdrażanie LSR w ramach danego naboru wniosków o wsparcie nie wystarcza na wybranie przez LGD operacji, ta okoliczność nie może stanowić wyłącznej przesłanki wniesienia protestu.</w:t>
      </w:r>
    </w:p>
    <w:p w14:paraId="03F4C4B4" w14:textId="2DDCC61B" w:rsidR="001F3891" w:rsidRPr="0031453E" w:rsidRDefault="001F3891" w:rsidP="00CC322C">
      <w:pPr>
        <w:pStyle w:val="Akapitzlist"/>
        <w:numPr>
          <w:ilvl w:val="3"/>
          <w:numId w:val="27"/>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31453E">
        <w:rPr>
          <w:rFonts w:ascii="Times New Roman" w:hAnsi="Times New Roman" w:cs="Times New Roman"/>
          <w:bCs/>
          <w:color w:val="000000"/>
          <w:sz w:val="24"/>
          <w:szCs w:val="24"/>
        </w:rPr>
        <w:t>Protest jest wnoszony przez wnioskodawcę za pośrednictwem LGD i rozpatrywany przez ZW.</w:t>
      </w:r>
      <w:r w:rsidR="003A7655" w:rsidRPr="0031453E">
        <w:rPr>
          <w:rFonts w:ascii="Times New Roman" w:hAnsi="Times New Roman" w:cs="Times New Roman"/>
          <w:bCs/>
          <w:color w:val="000000"/>
          <w:sz w:val="24"/>
          <w:szCs w:val="24"/>
        </w:rPr>
        <w:t xml:space="preserve"> Wzór </w:t>
      </w:r>
      <w:r w:rsidR="00AA7EBF" w:rsidRPr="0031453E">
        <w:rPr>
          <w:rFonts w:ascii="Times New Roman" w:hAnsi="Times New Roman" w:cs="Times New Roman"/>
          <w:bCs/>
          <w:color w:val="000000"/>
          <w:sz w:val="24"/>
          <w:szCs w:val="24"/>
        </w:rPr>
        <w:t>protestu stanowi załącznik nr 9</w:t>
      </w:r>
      <w:r w:rsidR="003A7655" w:rsidRPr="0031453E">
        <w:rPr>
          <w:rFonts w:ascii="Times New Roman" w:hAnsi="Times New Roman" w:cs="Times New Roman"/>
          <w:bCs/>
          <w:color w:val="000000"/>
          <w:sz w:val="24"/>
          <w:szCs w:val="24"/>
        </w:rPr>
        <w:t xml:space="preserve"> do procedury.</w:t>
      </w:r>
    </w:p>
    <w:p w14:paraId="602AEE6D" w14:textId="77777777" w:rsidR="001F3891" w:rsidRDefault="001F3891" w:rsidP="00CC322C">
      <w:pPr>
        <w:pStyle w:val="Akapitzlist"/>
        <w:numPr>
          <w:ilvl w:val="3"/>
          <w:numId w:val="27"/>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O wniesionym proteście LGD informuje </w:t>
      </w:r>
      <w:r>
        <w:rPr>
          <w:rFonts w:ascii="Times New Roman" w:hAnsi="Times New Roman" w:cs="Times New Roman"/>
          <w:bCs/>
          <w:color w:val="000000"/>
          <w:sz w:val="24"/>
          <w:szCs w:val="24"/>
        </w:rPr>
        <w:t>ZW</w:t>
      </w:r>
      <w:r w:rsidRPr="00F968E8">
        <w:rPr>
          <w:rFonts w:ascii="Times New Roman" w:hAnsi="Times New Roman" w:cs="Times New Roman"/>
          <w:bCs/>
          <w:color w:val="000000"/>
          <w:sz w:val="24"/>
          <w:szCs w:val="24"/>
        </w:rPr>
        <w:t xml:space="preserve"> w terminie nie dłuższym niż 7 dni od dnia wniesienia protestu.</w:t>
      </w:r>
    </w:p>
    <w:p w14:paraId="29F6A9B3" w14:textId="3E912513" w:rsidR="003A7655" w:rsidRPr="00127D3F" w:rsidRDefault="003A7655" w:rsidP="00127D3F">
      <w:pPr>
        <w:pStyle w:val="Akapitzlist"/>
        <w:spacing w:before="100" w:beforeAutospacing="1" w:after="100" w:afterAutospacing="1" w:line="360" w:lineRule="auto"/>
        <w:ind w:left="1080"/>
        <w:jc w:val="center"/>
        <w:rPr>
          <w:rFonts w:ascii="Arial" w:hAnsi="Arial" w:cs="Arial"/>
          <w:b/>
          <w:sz w:val="24"/>
          <w:szCs w:val="24"/>
        </w:rPr>
      </w:pPr>
      <w:r w:rsidRPr="003A7655">
        <w:rPr>
          <w:rFonts w:ascii="Arial" w:hAnsi="Arial" w:cs="Arial"/>
          <w:b/>
          <w:sz w:val="24"/>
          <w:szCs w:val="24"/>
        </w:rPr>
        <w:t>§ 1</w:t>
      </w:r>
      <w:r>
        <w:rPr>
          <w:rFonts w:ascii="Arial" w:hAnsi="Arial" w:cs="Arial"/>
          <w:b/>
          <w:sz w:val="24"/>
          <w:szCs w:val="24"/>
        </w:rPr>
        <w:t>3</w:t>
      </w:r>
    </w:p>
    <w:p w14:paraId="76D8FB63" w14:textId="77777777" w:rsidR="003A7655" w:rsidRPr="00F968E8" w:rsidRDefault="003A7655" w:rsidP="00CC322C">
      <w:pPr>
        <w:pStyle w:val="Akapitzlist"/>
        <w:numPr>
          <w:ilvl w:val="3"/>
          <w:numId w:val="26"/>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Wnioskodawca może wycofać protest do czasu zakończenia rozpatrywania protestu przez </w:t>
      </w:r>
      <w:r>
        <w:rPr>
          <w:rFonts w:ascii="Times New Roman" w:hAnsi="Times New Roman" w:cs="Times New Roman"/>
          <w:bCs/>
          <w:color w:val="000000"/>
          <w:sz w:val="24"/>
          <w:szCs w:val="24"/>
        </w:rPr>
        <w:t>ZW</w:t>
      </w:r>
      <w:r w:rsidRPr="00F968E8">
        <w:rPr>
          <w:rFonts w:ascii="Times New Roman" w:hAnsi="Times New Roman" w:cs="Times New Roman"/>
          <w:bCs/>
          <w:color w:val="000000"/>
          <w:sz w:val="24"/>
          <w:szCs w:val="24"/>
        </w:rPr>
        <w:t>.</w:t>
      </w:r>
    </w:p>
    <w:p w14:paraId="7D30EA1D" w14:textId="77777777" w:rsidR="003A7655" w:rsidRPr="00F968E8" w:rsidRDefault="003A7655" w:rsidP="00CC322C">
      <w:pPr>
        <w:pStyle w:val="Akapitzlist"/>
        <w:numPr>
          <w:ilvl w:val="3"/>
          <w:numId w:val="26"/>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Wycofanie protestu następuje przez złożenie odpowiednio właściwej LGD albo właściwemu </w:t>
      </w:r>
      <w:r>
        <w:rPr>
          <w:rFonts w:ascii="Times New Roman" w:hAnsi="Times New Roman" w:cs="Times New Roman"/>
          <w:bCs/>
          <w:color w:val="000000"/>
          <w:sz w:val="24"/>
          <w:szCs w:val="24"/>
        </w:rPr>
        <w:t>ZW</w:t>
      </w:r>
      <w:r w:rsidRPr="00F968E8">
        <w:rPr>
          <w:rFonts w:ascii="Times New Roman" w:hAnsi="Times New Roman" w:cs="Times New Roman"/>
          <w:bCs/>
          <w:color w:val="000000"/>
          <w:sz w:val="24"/>
          <w:szCs w:val="24"/>
        </w:rPr>
        <w:t xml:space="preserve"> oświadczenia o wycofaniu protestu.</w:t>
      </w:r>
    </w:p>
    <w:p w14:paraId="58926321" w14:textId="77777777" w:rsidR="003A7655" w:rsidRPr="00F968E8" w:rsidRDefault="003A7655" w:rsidP="00CC322C">
      <w:pPr>
        <w:pStyle w:val="Akapitzlist"/>
        <w:numPr>
          <w:ilvl w:val="3"/>
          <w:numId w:val="26"/>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lastRenderedPageBreak/>
        <w:t>W przypadku wycofania protestu przez wnioskodawcę protest pozostawia się bez rozpatrzenia.</w:t>
      </w:r>
    </w:p>
    <w:p w14:paraId="02F1C7ED" w14:textId="77777777" w:rsidR="003A7655" w:rsidRPr="00F968E8" w:rsidRDefault="003A7655" w:rsidP="00CC322C">
      <w:pPr>
        <w:pStyle w:val="Akapitzlist"/>
        <w:numPr>
          <w:ilvl w:val="3"/>
          <w:numId w:val="26"/>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W przypadku wycofania protestu:</w:t>
      </w:r>
    </w:p>
    <w:p w14:paraId="108F87E6" w14:textId="77777777" w:rsidR="003A7655" w:rsidRPr="00F968E8" w:rsidRDefault="003A7655" w:rsidP="00CC322C">
      <w:pPr>
        <w:pStyle w:val="Akapitzlist"/>
        <w:numPr>
          <w:ilvl w:val="4"/>
          <w:numId w:val="26"/>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ponowne jego wniesienie jest niedopuszczalne;</w:t>
      </w:r>
    </w:p>
    <w:p w14:paraId="6D5D29E4" w14:textId="77777777" w:rsidR="003A7655" w:rsidRPr="00F968E8" w:rsidRDefault="003A7655" w:rsidP="00CC322C">
      <w:pPr>
        <w:pStyle w:val="Akapitzlist"/>
        <w:numPr>
          <w:ilvl w:val="4"/>
          <w:numId w:val="26"/>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wnioskodawca nie może wnieść skargi do sądu administracyjnego.</w:t>
      </w:r>
    </w:p>
    <w:p w14:paraId="41B537BD" w14:textId="12BECAF4" w:rsidR="000402A6" w:rsidRPr="000402A6" w:rsidRDefault="000402A6" w:rsidP="00CC322C">
      <w:pPr>
        <w:spacing w:before="100" w:beforeAutospacing="1" w:after="100" w:afterAutospacing="1" w:line="360" w:lineRule="auto"/>
        <w:jc w:val="both"/>
        <w:rPr>
          <w:rFonts w:ascii="Arial" w:hAnsi="Arial" w:cs="Arial"/>
          <w:b/>
          <w:sz w:val="24"/>
          <w:szCs w:val="24"/>
        </w:rPr>
      </w:pPr>
      <w:r w:rsidRPr="000402A6">
        <w:rPr>
          <w:rFonts w:ascii="Arial" w:hAnsi="Arial" w:cs="Arial"/>
          <w:b/>
          <w:sz w:val="24"/>
          <w:szCs w:val="24"/>
        </w:rPr>
        <w:t>Rozdział X.  W</w:t>
      </w:r>
      <w:r>
        <w:rPr>
          <w:rFonts w:ascii="Arial" w:hAnsi="Arial" w:cs="Arial"/>
          <w:b/>
          <w:sz w:val="24"/>
          <w:szCs w:val="24"/>
        </w:rPr>
        <w:t>eryfikacja oceny oraz ponowna ocena wniosku o wsparcie przez LGD w wyniku złożonego protestu</w:t>
      </w:r>
    </w:p>
    <w:p w14:paraId="6028204E" w14:textId="2291A166" w:rsidR="000402A6" w:rsidRDefault="000402A6" w:rsidP="00793167">
      <w:pPr>
        <w:pStyle w:val="Akapitzlist"/>
        <w:spacing w:before="100" w:beforeAutospacing="1" w:after="100" w:afterAutospacing="1" w:line="360" w:lineRule="auto"/>
        <w:ind w:left="1070"/>
        <w:jc w:val="center"/>
        <w:rPr>
          <w:rFonts w:ascii="Arial" w:hAnsi="Arial" w:cs="Arial"/>
          <w:b/>
          <w:sz w:val="24"/>
          <w:szCs w:val="24"/>
        </w:rPr>
      </w:pPr>
      <w:r w:rsidRPr="000402A6">
        <w:rPr>
          <w:rFonts w:ascii="Arial" w:hAnsi="Arial" w:cs="Arial"/>
          <w:b/>
          <w:sz w:val="24"/>
          <w:szCs w:val="24"/>
        </w:rPr>
        <w:t>§ 1</w:t>
      </w:r>
      <w:r>
        <w:rPr>
          <w:rFonts w:ascii="Arial" w:hAnsi="Arial" w:cs="Arial"/>
          <w:b/>
          <w:sz w:val="24"/>
          <w:szCs w:val="24"/>
        </w:rPr>
        <w:t>4</w:t>
      </w:r>
    </w:p>
    <w:p w14:paraId="01ACCEA7" w14:textId="70C24A4C" w:rsidR="000402A6" w:rsidRDefault="000402A6" w:rsidP="00CC322C">
      <w:pPr>
        <w:pStyle w:val="Akapitzlist"/>
        <w:numPr>
          <w:ilvl w:val="0"/>
          <w:numId w:val="28"/>
        </w:numPr>
        <w:tabs>
          <w:tab w:val="left" w:pos="-3060"/>
        </w:tabs>
        <w:suppressAutoHyphens/>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Po otrzymaniu protestu, LGD w terminie 14 dni od daty jego otrzymania, weryfikuje wyniki dokonanej przez siebie oceny operacji w zakresie warunków, kryteriów </w:t>
      </w:r>
      <w:r w:rsidR="0031453E">
        <w:rPr>
          <w:rFonts w:ascii="Times New Roman" w:hAnsi="Times New Roman" w:cs="Times New Roman"/>
          <w:bCs/>
          <w:color w:val="000000"/>
          <w:sz w:val="24"/>
          <w:szCs w:val="24"/>
        </w:rPr>
        <w:br/>
      </w:r>
      <w:r w:rsidRPr="00F968E8">
        <w:rPr>
          <w:rFonts w:ascii="Times New Roman" w:hAnsi="Times New Roman" w:cs="Times New Roman"/>
          <w:bCs/>
          <w:color w:val="000000"/>
          <w:sz w:val="24"/>
          <w:szCs w:val="24"/>
        </w:rPr>
        <w:t>i zarzutów, podnoszonych w proteście przez wniosk</w:t>
      </w:r>
      <w:r w:rsidR="002B2A04">
        <w:rPr>
          <w:rFonts w:ascii="Times New Roman" w:hAnsi="Times New Roman" w:cs="Times New Roman"/>
          <w:bCs/>
          <w:color w:val="000000"/>
          <w:sz w:val="24"/>
          <w:szCs w:val="24"/>
        </w:rPr>
        <w:t>odawcę, i:</w:t>
      </w:r>
    </w:p>
    <w:p w14:paraId="275B82AE" w14:textId="211F1281" w:rsidR="002B2A04" w:rsidRDefault="002B2A04" w:rsidP="002B2A04">
      <w:pPr>
        <w:pStyle w:val="Akapitzlist"/>
        <w:numPr>
          <w:ilvl w:val="1"/>
          <w:numId w:val="28"/>
        </w:numPr>
        <w:tabs>
          <w:tab w:val="left" w:pos="-3060"/>
        </w:tabs>
        <w:suppressAutoHyphens/>
        <w:spacing w:before="100" w:beforeAutospacing="1" w:after="100" w:afterAutospacing="1"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w:t>
      </w:r>
      <w:r w:rsidRPr="002B2A04">
        <w:rPr>
          <w:rFonts w:ascii="Times New Roman" w:hAnsi="Times New Roman" w:cs="Times New Roman"/>
          <w:bCs/>
          <w:color w:val="000000"/>
          <w:sz w:val="24"/>
          <w:szCs w:val="24"/>
        </w:rPr>
        <w:t>okonuje zmiany podjętego rozstrzygnięcia, co skutkuje</w:t>
      </w:r>
      <w:r>
        <w:rPr>
          <w:rFonts w:ascii="Times New Roman" w:hAnsi="Times New Roman" w:cs="Times New Roman"/>
          <w:bCs/>
          <w:color w:val="000000"/>
          <w:sz w:val="24"/>
          <w:szCs w:val="24"/>
        </w:rPr>
        <w:t>:</w:t>
      </w:r>
    </w:p>
    <w:p w14:paraId="4015988F" w14:textId="2D6B4AE2" w:rsidR="002B2A04" w:rsidRDefault="002B2A04" w:rsidP="002B2A04">
      <w:pPr>
        <w:pStyle w:val="Akapitzlist"/>
        <w:numPr>
          <w:ilvl w:val="1"/>
          <w:numId w:val="18"/>
        </w:numPr>
        <w:tabs>
          <w:tab w:val="left" w:pos="-3060"/>
        </w:tabs>
        <w:suppressAutoHyphens/>
        <w:spacing w:before="100" w:beforeAutospacing="1" w:after="100" w:afterAutospacing="1"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skierowaniem operacji do właściwego etapu oceny, albo</w:t>
      </w:r>
    </w:p>
    <w:p w14:paraId="08248E41" w14:textId="44A4933A" w:rsidR="002B2A04" w:rsidRDefault="002B2A04" w:rsidP="002B2A04">
      <w:pPr>
        <w:pStyle w:val="Akapitzlist"/>
        <w:numPr>
          <w:ilvl w:val="1"/>
          <w:numId w:val="18"/>
        </w:numPr>
        <w:tabs>
          <w:tab w:val="left" w:pos="-3060"/>
        </w:tabs>
        <w:suppressAutoHyphens/>
        <w:spacing w:before="100" w:beforeAutospacing="1" w:after="100" w:afterAutospacing="1"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wybraniem operacji i dokonaniem aktualizacji listy operacji wybranych</w:t>
      </w:r>
    </w:p>
    <w:p w14:paraId="78B0F641" w14:textId="110AA81F" w:rsidR="002B2A04" w:rsidRDefault="002B2A04" w:rsidP="002B2A04">
      <w:pPr>
        <w:pStyle w:val="Akapitzlist"/>
        <w:tabs>
          <w:tab w:val="left" w:pos="-3060"/>
        </w:tabs>
        <w:suppressAutoHyphens/>
        <w:spacing w:before="100" w:beforeAutospacing="1" w:after="100" w:afterAutospacing="1" w:line="360" w:lineRule="auto"/>
        <w:ind w:left="92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oraz przekazaniem informacji o podjętym rozstrzygnięciu wnioskodawcy i ZW albo</w:t>
      </w:r>
    </w:p>
    <w:p w14:paraId="60E054E6" w14:textId="7F0AC198" w:rsidR="002B2A04" w:rsidRDefault="002B2A04" w:rsidP="002B2A04">
      <w:pPr>
        <w:pStyle w:val="Akapitzlist"/>
        <w:numPr>
          <w:ilvl w:val="1"/>
          <w:numId w:val="28"/>
        </w:numPr>
        <w:tabs>
          <w:tab w:val="left" w:pos="-3060"/>
        </w:tabs>
        <w:suppressAutoHyphens/>
        <w:spacing w:before="100" w:beforeAutospacing="1" w:after="100" w:afterAutospacing="1" w:line="360" w:lineRule="auto"/>
        <w:jc w:val="both"/>
        <w:rPr>
          <w:rFonts w:ascii="Times New Roman" w:hAnsi="Times New Roman" w:cs="Times New Roman"/>
          <w:bCs/>
          <w:color w:val="000000"/>
          <w:sz w:val="24"/>
          <w:szCs w:val="24"/>
        </w:rPr>
      </w:pPr>
      <w:r w:rsidRPr="0080492B">
        <w:rPr>
          <w:rFonts w:ascii="Times New Roman" w:hAnsi="Times New Roman" w:cs="Times New Roman"/>
          <w:bCs/>
          <w:color w:val="000000"/>
          <w:sz w:val="24"/>
          <w:szCs w:val="24"/>
        </w:rPr>
        <w:t>kieruje protest</w:t>
      </w:r>
      <w:r w:rsidR="002B22FD" w:rsidRPr="0080492B">
        <w:rPr>
          <w:rFonts w:ascii="Times New Roman" w:hAnsi="Times New Roman" w:cs="Times New Roman"/>
          <w:bCs/>
          <w:color w:val="000000"/>
          <w:sz w:val="24"/>
          <w:szCs w:val="24"/>
        </w:rPr>
        <w:t xml:space="preserve"> wraz z otrzymaną od wnioskodawcy dokumentacją do </w:t>
      </w:r>
      <w:r w:rsidR="00BC297F" w:rsidRPr="0080492B">
        <w:rPr>
          <w:rFonts w:ascii="Times New Roman" w:hAnsi="Times New Roman" w:cs="Times New Roman"/>
          <w:bCs/>
          <w:color w:val="000000"/>
          <w:sz w:val="24"/>
          <w:szCs w:val="24"/>
        </w:rPr>
        <w:t>ZW, załączając do niego stanowisko Rady LGD dotyczące braku podstaw do zmiany podjętego rozstrzygnięcia – o przekazaniu protestu i dokumentacji  do ZW informuje się wnioskodawcę.</w:t>
      </w:r>
      <w:r w:rsidR="00C97670" w:rsidRPr="0080492B">
        <w:rPr>
          <w:rFonts w:ascii="Times New Roman" w:hAnsi="Times New Roman" w:cs="Times New Roman"/>
          <w:bCs/>
          <w:color w:val="000000"/>
          <w:sz w:val="24"/>
          <w:szCs w:val="24"/>
        </w:rPr>
        <w:t xml:space="preserve"> </w:t>
      </w:r>
    </w:p>
    <w:p w14:paraId="42FD3839" w14:textId="265817DC" w:rsidR="0080492B" w:rsidRDefault="0080492B" w:rsidP="0080492B">
      <w:pPr>
        <w:pStyle w:val="Akapitzlist"/>
        <w:numPr>
          <w:ilvl w:val="0"/>
          <w:numId w:val="28"/>
        </w:numPr>
        <w:tabs>
          <w:tab w:val="left" w:pos="-3060"/>
        </w:tabs>
        <w:suppressAutoHyphens/>
        <w:spacing w:before="100" w:beforeAutospacing="1" w:after="100" w:afterAutospacing="1"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Jeżeli pomimo prawidłowego pouczenia, zawartego w piśmie do wnioskodawcy dotyczącego wyniku oceny operacji przez Radę, protest został złożony:</w:t>
      </w:r>
    </w:p>
    <w:p w14:paraId="1C981CCE" w14:textId="72A56F9E" w:rsidR="0080492B" w:rsidRDefault="004777BE" w:rsidP="0080492B">
      <w:pPr>
        <w:pStyle w:val="Akapitzlist"/>
        <w:numPr>
          <w:ilvl w:val="1"/>
          <w:numId w:val="28"/>
        </w:numPr>
        <w:tabs>
          <w:tab w:val="left" w:pos="-3060"/>
        </w:tabs>
        <w:suppressAutoHyphens/>
        <w:spacing w:before="100" w:beforeAutospacing="1" w:after="100" w:afterAutospacing="1"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 terminie, lub</w:t>
      </w:r>
    </w:p>
    <w:p w14:paraId="4FB7E853" w14:textId="51890910" w:rsidR="004777BE" w:rsidRDefault="004777BE" w:rsidP="0080492B">
      <w:pPr>
        <w:pStyle w:val="Akapitzlist"/>
        <w:numPr>
          <w:ilvl w:val="1"/>
          <w:numId w:val="28"/>
        </w:numPr>
        <w:tabs>
          <w:tab w:val="left" w:pos="-3060"/>
        </w:tabs>
        <w:suppressAutoHyphens/>
        <w:spacing w:before="100" w:beforeAutospacing="1" w:after="100" w:afterAutospacing="1"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nie wskazuje kryteriów wyboru operacji, z których oceną wnioskodawca się nie zgadza, lub w jakim zakresie nie zgadza się z negatywną oceną zgodności z LSR oraz uzasadnienia</w:t>
      </w:r>
    </w:p>
    <w:p w14:paraId="114E23FE" w14:textId="77777777" w:rsidR="004777BE" w:rsidRDefault="004777BE" w:rsidP="004777BE">
      <w:pPr>
        <w:tabs>
          <w:tab w:val="left" w:pos="-3060"/>
        </w:tabs>
        <w:suppressAutoHyphens/>
        <w:spacing w:before="100" w:beforeAutospacing="1" w:after="100" w:afterAutospacing="1" w:line="360" w:lineRule="auto"/>
        <w:ind w:left="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protest zostaje pozostawiony bez rozpatrzenia, o czym wnioskodawca jest informowany na piśmie.</w:t>
      </w:r>
    </w:p>
    <w:p w14:paraId="68A944FC" w14:textId="77777777" w:rsidR="0031453E" w:rsidRDefault="0031453E" w:rsidP="004777BE">
      <w:pPr>
        <w:tabs>
          <w:tab w:val="left" w:pos="-3060"/>
        </w:tabs>
        <w:suppressAutoHyphens/>
        <w:spacing w:before="100" w:beforeAutospacing="1" w:after="100" w:afterAutospacing="1" w:line="360" w:lineRule="auto"/>
        <w:ind w:left="426"/>
        <w:jc w:val="center"/>
        <w:rPr>
          <w:rFonts w:ascii="Arial" w:hAnsi="Arial" w:cs="Arial"/>
          <w:b/>
          <w:sz w:val="24"/>
          <w:szCs w:val="24"/>
        </w:rPr>
      </w:pPr>
    </w:p>
    <w:p w14:paraId="29B7D7DE" w14:textId="7DC7890F" w:rsidR="009B2038" w:rsidRPr="004777BE" w:rsidRDefault="00C03331" w:rsidP="00AB4B06">
      <w:pPr>
        <w:tabs>
          <w:tab w:val="left" w:pos="-3060"/>
        </w:tabs>
        <w:suppressAutoHyphens/>
        <w:spacing w:after="0" w:line="360" w:lineRule="auto"/>
        <w:ind w:left="426"/>
        <w:jc w:val="center"/>
        <w:rPr>
          <w:rFonts w:ascii="Times New Roman" w:hAnsi="Times New Roman" w:cs="Times New Roman"/>
          <w:bCs/>
          <w:color w:val="000000"/>
          <w:sz w:val="24"/>
          <w:szCs w:val="24"/>
        </w:rPr>
      </w:pPr>
      <w:r w:rsidRPr="00BC297F">
        <w:rPr>
          <w:rFonts w:ascii="Arial" w:hAnsi="Arial" w:cs="Arial"/>
          <w:b/>
          <w:sz w:val="24"/>
          <w:szCs w:val="24"/>
        </w:rPr>
        <w:lastRenderedPageBreak/>
        <w:t>§ 15</w:t>
      </w:r>
    </w:p>
    <w:p w14:paraId="0CE1226A" w14:textId="77777777" w:rsidR="009B2038" w:rsidRPr="00F968E8" w:rsidRDefault="009B2038" w:rsidP="00AB4B06">
      <w:pPr>
        <w:numPr>
          <w:ilvl w:val="0"/>
          <w:numId w:val="30"/>
        </w:numPr>
        <w:tabs>
          <w:tab w:val="left" w:pos="-3060"/>
        </w:tabs>
        <w:suppressAutoHyphens/>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ZW</w:t>
      </w:r>
      <w:r w:rsidRPr="00F968E8">
        <w:rPr>
          <w:rFonts w:ascii="Times New Roman" w:hAnsi="Times New Roman" w:cs="Times New Roman"/>
          <w:bCs/>
          <w:color w:val="000000"/>
          <w:sz w:val="24"/>
          <w:szCs w:val="24"/>
        </w:rPr>
        <w:t xml:space="preserve"> rozpatruje protest w terminie i trybie opisanym w </w:t>
      </w:r>
      <w:r>
        <w:rPr>
          <w:rFonts w:ascii="Times New Roman" w:hAnsi="Times New Roman" w:cs="Times New Roman"/>
          <w:bCs/>
          <w:color w:val="000000"/>
          <w:sz w:val="24"/>
          <w:szCs w:val="24"/>
        </w:rPr>
        <w:t>U</w:t>
      </w:r>
      <w:r w:rsidRPr="00F968E8">
        <w:rPr>
          <w:rFonts w:ascii="Times New Roman" w:hAnsi="Times New Roman" w:cs="Times New Roman"/>
          <w:bCs/>
          <w:color w:val="000000"/>
          <w:sz w:val="24"/>
          <w:szCs w:val="24"/>
        </w:rPr>
        <w:t>stawie RLKS.</w:t>
      </w:r>
    </w:p>
    <w:p w14:paraId="33F1E9EA" w14:textId="77777777" w:rsidR="009B2038" w:rsidRPr="00F968E8" w:rsidRDefault="009B2038" w:rsidP="00AB4B06">
      <w:pPr>
        <w:numPr>
          <w:ilvl w:val="0"/>
          <w:numId w:val="30"/>
        </w:numPr>
        <w:tabs>
          <w:tab w:val="left" w:pos="-3060"/>
        </w:tabs>
        <w:suppressAutoHyphens/>
        <w:spacing w:after="0" w:line="360" w:lineRule="auto"/>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W przypadku uwzględnienia protestu </w:t>
      </w:r>
      <w:r>
        <w:rPr>
          <w:rFonts w:ascii="Times New Roman" w:hAnsi="Times New Roman" w:cs="Times New Roman"/>
          <w:bCs/>
          <w:color w:val="000000"/>
          <w:sz w:val="24"/>
          <w:szCs w:val="24"/>
        </w:rPr>
        <w:t>ZW</w:t>
      </w:r>
      <w:r w:rsidRPr="00F968E8">
        <w:rPr>
          <w:rFonts w:ascii="Times New Roman" w:hAnsi="Times New Roman" w:cs="Times New Roman"/>
          <w:bCs/>
          <w:color w:val="000000"/>
          <w:sz w:val="24"/>
          <w:szCs w:val="24"/>
        </w:rPr>
        <w:t xml:space="preserve"> kieruje wniosek o wsparcie do</w:t>
      </w:r>
      <w:r>
        <w:rPr>
          <w:rFonts w:ascii="Times New Roman" w:hAnsi="Times New Roman" w:cs="Times New Roman"/>
          <w:bCs/>
          <w:color w:val="000000"/>
          <w:sz w:val="24"/>
          <w:szCs w:val="24"/>
        </w:rPr>
        <w:t xml:space="preserve"> </w:t>
      </w:r>
      <w:r w:rsidRPr="00F968E8">
        <w:rPr>
          <w:rFonts w:ascii="Times New Roman" w:hAnsi="Times New Roman" w:cs="Times New Roman"/>
          <w:bCs/>
          <w:color w:val="000000"/>
          <w:sz w:val="24"/>
          <w:szCs w:val="24"/>
        </w:rPr>
        <w:t>LGD w celu:</w:t>
      </w:r>
    </w:p>
    <w:p w14:paraId="62A792B1" w14:textId="77777777" w:rsidR="009B2038" w:rsidRPr="00F968E8" w:rsidRDefault="009B2038" w:rsidP="00CC322C">
      <w:pPr>
        <w:pStyle w:val="Akapitzlist"/>
        <w:numPr>
          <w:ilvl w:val="1"/>
          <w:numId w:val="29"/>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3C3242">
        <w:rPr>
          <w:rFonts w:ascii="Times New Roman" w:hAnsi="Times New Roman" w:cs="Times New Roman"/>
          <w:bCs/>
          <w:color w:val="000000"/>
          <w:sz w:val="24"/>
          <w:szCs w:val="24"/>
        </w:rPr>
        <w:t>uwzględnienia stanowiska ZW</w:t>
      </w:r>
      <w:r w:rsidRPr="00F968E8">
        <w:rPr>
          <w:rFonts w:ascii="Times New Roman" w:hAnsi="Times New Roman" w:cs="Times New Roman"/>
          <w:bCs/>
          <w:color w:val="000000"/>
          <w:sz w:val="24"/>
          <w:szCs w:val="24"/>
        </w:rPr>
        <w:t xml:space="preserve"> w zakresie spełnienia warunków udzielenia wsparcia na wdrażanie LSR i dokonania oceny operacji przy zastosowaniu kryteriów wyboru operacji oraz w celu ustalenia kwoty wsparcia na wdrażanie LSR – w przypadku </w:t>
      </w:r>
      <w:bookmarkStart w:id="2" w:name="_Hlk152870147"/>
      <w:r w:rsidRPr="00F968E8">
        <w:rPr>
          <w:rFonts w:ascii="Times New Roman" w:hAnsi="Times New Roman" w:cs="Times New Roman"/>
          <w:bCs/>
          <w:color w:val="000000"/>
          <w:sz w:val="24"/>
          <w:szCs w:val="24"/>
        </w:rPr>
        <w:t>gdy uwzględnienie protestu dotyczy spełnienia warunków udzielenia wsparcia na</w:t>
      </w:r>
      <w:r>
        <w:rPr>
          <w:rFonts w:ascii="Times New Roman" w:hAnsi="Times New Roman" w:cs="Times New Roman"/>
          <w:bCs/>
          <w:color w:val="000000"/>
          <w:sz w:val="24"/>
          <w:szCs w:val="24"/>
        </w:rPr>
        <w:t> </w:t>
      </w:r>
      <w:r w:rsidRPr="00F968E8">
        <w:rPr>
          <w:rFonts w:ascii="Times New Roman" w:hAnsi="Times New Roman" w:cs="Times New Roman"/>
          <w:bCs/>
          <w:color w:val="000000"/>
          <w:sz w:val="24"/>
          <w:szCs w:val="24"/>
        </w:rPr>
        <w:t>wdrażanie LSR</w:t>
      </w:r>
      <w:bookmarkEnd w:id="2"/>
      <w:r w:rsidRPr="00F968E8">
        <w:rPr>
          <w:rFonts w:ascii="Times New Roman" w:hAnsi="Times New Roman" w:cs="Times New Roman"/>
          <w:bCs/>
          <w:color w:val="000000"/>
          <w:sz w:val="24"/>
          <w:szCs w:val="24"/>
        </w:rPr>
        <w:t xml:space="preserve">; </w:t>
      </w:r>
    </w:p>
    <w:p w14:paraId="2ADCBEC4" w14:textId="08E0FBDF" w:rsidR="004777BE" w:rsidRPr="0031453E" w:rsidRDefault="009B2038" w:rsidP="0031453E">
      <w:pPr>
        <w:pStyle w:val="Akapitzlist"/>
        <w:numPr>
          <w:ilvl w:val="1"/>
          <w:numId w:val="29"/>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ponownej oceny operacji w zakresie kryteriów wyboru operacji lub w zakresie ustalenia kwoty wsparcia na wdrażanie LSR, z których oceną lub ustaleniem wnioskodawca się nie zgadza, oraz stosownej aktualizacji listy operacji – </w:t>
      </w:r>
      <w:r w:rsidR="004777BE">
        <w:rPr>
          <w:rFonts w:ascii="Times New Roman" w:hAnsi="Times New Roman" w:cs="Times New Roman"/>
          <w:bCs/>
          <w:color w:val="000000"/>
          <w:sz w:val="24"/>
          <w:szCs w:val="24"/>
        </w:rPr>
        <w:br/>
      </w:r>
      <w:r w:rsidRPr="00F968E8">
        <w:rPr>
          <w:rFonts w:ascii="Times New Roman" w:hAnsi="Times New Roman" w:cs="Times New Roman"/>
          <w:bCs/>
          <w:color w:val="000000"/>
          <w:sz w:val="24"/>
          <w:szCs w:val="24"/>
        </w:rPr>
        <w:t>w przypadku gdy uwzględnienie protestu dotyczy spełnienia kryteriów wyboru operacji lub ustalenia kwoty wsparcia na wdrażanie LSR.</w:t>
      </w:r>
    </w:p>
    <w:p w14:paraId="65037A8B" w14:textId="43D20238" w:rsidR="009B2038" w:rsidRPr="00793167" w:rsidRDefault="00C03331" w:rsidP="00793167">
      <w:pPr>
        <w:pStyle w:val="Akapitzlist"/>
        <w:spacing w:before="100" w:beforeAutospacing="1" w:after="100" w:afterAutospacing="1" w:line="360" w:lineRule="auto"/>
        <w:ind w:left="1070"/>
        <w:jc w:val="center"/>
        <w:rPr>
          <w:rFonts w:ascii="Arial" w:hAnsi="Arial" w:cs="Arial"/>
          <w:b/>
          <w:sz w:val="24"/>
          <w:szCs w:val="24"/>
        </w:rPr>
      </w:pPr>
      <w:r w:rsidRPr="000402A6">
        <w:rPr>
          <w:rFonts w:ascii="Arial" w:hAnsi="Arial" w:cs="Arial"/>
          <w:b/>
          <w:sz w:val="24"/>
          <w:szCs w:val="24"/>
        </w:rPr>
        <w:t>§ 1</w:t>
      </w:r>
      <w:r>
        <w:rPr>
          <w:rFonts w:ascii="Arial" w:hAnsi="Arial" w:cs="Arial"/>
          <w:b/>
          <w:sz w:val="24"/>
          <w:szCs w:val="24"/>
        </w:rPr>
        <w:t>6</w:t>
      </w:r>
    </w:p>
    <w:p w14:paraId="5DD12B15" w14:textId="1FC6257E" w:rsidR="009B2038" w:rsidRDefault="009B2038" w:rsidP="00BC297F">
      <w:pPr>
        <w:pStyle w:val="Akapitzlist"/>
        <w:numPr>
          <w:ilvl w:val="6"/>
          <w:numId w:val="29"/>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Po otrzymaniu rozstrzygnięcia </w:t>
      </w:r>
      <w:r>
        <w:rPr>
          <w:rFonts w:ascii="Times New Roman" w:hAnsi="Times New Roman" w:cs="Times New Roman"/>
          <w:bCs/>
          <w:color w:val="000000"/>
          <w:sz w:val="24"/>
          <w:szCs w:val="24"/>
        </w:rPr>
        <w:t>ZW</w:t>
      </w:r>
      <w:r w:rsidRPr="00F968E8">
        <w:rPr>
          <w:rFonts w:ascii="Times New Roman" w:hAnsi="Times New Roman" w:cs="Times New Roman"/>
          <w:bCs/>
          <w:color w:val="000000"/>
          <w:sz w:val="24"/>
          <w:szCs w:val="24"/>
        </w:rPr>
        <w:t xml:space="preserve"> uwzględniającego protest, zwoływane jest posiedzenie Rady LGD w celu dokonania ponownej oceny operacji</w:t>
      </w:r>
      <w:r>
        <w:rPr>
          <w:rFonts w:ascii="Times New Roman" w:hAnsi="Times New Roman" w:cs="Times New Roman"/>
          <w:bCs/>
          <w:color w:val="000000"/>
          <w:sz w:val="24"/>
          <w:szCs w:val="24"/>
        </w:rPr>
        <w:t>, której dotyczył uwzględniony przez LGD protest</w:t>
      </w:r>
      <w:r w:rsidRPr="00F968E8">
        <w:rPr>
          <w:rFonts w:ascii="Times New Roman" w:hAnsi="Times New Roman" w:cs="Times New Roman"/>
          <w:bCs/>
          <w:color w:val="000000"/>
          <w:sz w:val="24"/>
          <w:szCs w:val="24"/>
        </w:rPr>
        <w:t>.</w:t>
      </w:r>
    </w:p>
    <w:p w14:paraId="3C6EBE17" w14:textId="77777777" w:rsidR="009B2038" w:rsidRPr="00BC297F" w:rsidRDefault="009B2038" w:rsidP="00BC297F">
      <w:pPr>
        <w:pStyle w:val="Akapitzlist"/>
        <w:numPr>
          <w:ilvl w:val="6"/>
          <w:numId w:val="29"/>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BC297F">
        <w:rPr>
          <w:rFonts w:ascii="Times New Roman" w:hAnsi="Times New Roman" w:cs="Times New Roman"/>
          <w:bCs/>
          <w:color w:val="000000"/>
          <w:sz w:val="24"/>
          <w:szCs w:val="24"/>
        </w:rPr>
        <w:t>Rada LGD:</w:t>
      </w:r>
    </w:p>
    <w:p w14:paraId="7F7F3CB0" w14:textId="77777777" w:rsidR="009B2038" w:rsidRPr="00010F3A" w:rsidRDefault="009B2038" w:rsidP="00CC322C">
      <w:pPr>
        <w:pStyle w:val="Akapitzlist"/>
        <w:numPr>
          <w:ilvl w:val="3"/>
          <w:numId w:val="31"/>
        </w:numPr>
        <w:suppressAutoHyphens/>
        <w:autoSpaceDE w:val="0"/>
        <w:spacing w:before="100" w:beforeAutospacing="1" w:after="100" w:afterAutospacing="1" w:line="360" w:lineRule="auto"/>
        <w:ind w:left="851" w:hanging="502"/>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w:t>
      </w:r>
      <w:r w:rsidRPr="003C3242">
        <w:rPr>
          <w:rFonts w:ascii="Times New Roman" w:hAnsi="Times New Roman" w:cs="Times New Roman"/>
          <w:bCs/>
          <w:color w:val="000000"/>
          <w:sz w:val="24"/>
          <w:szCs w:val="24"/>
        </w:rPr>
        <w:t xml:space="preserve"> przypadku, gdy protest dotyczył zgodności operacji z warunkami udzielenia wsparcia na wdrażanie LSR:</w:t>
      </w:r>
    </w:p>
    <w:p w14:paraId="4F481EF4" w14:textId="77777777" w:rsidR="009B2038" w:rsidRPr="00010F3A" w:rsidRDefault="009B2038" w:rsidP="00CC322C">
      <w:pPr>
        <w:pStyle w:val="Akapitzlist"/>
        <w:numPr>
          <w:ilvl w:val="4"/>
          <w:numId w:val="31"/>
        </w:numPr>
        <w:suppressAutoHyphens/>
        <w:autoSpaceDE w:val="0"/>
        <w:spacing w:before="100" w:beforeAutospacing="1" w:after="100" w:afterAutospacing="1" w:line="360" w:lineRule="auto"/>
        <w:ind w:left="1276" w:hanging="425"/>
        <w:contextualSpacing w:val="0"/>
        <w:jc w:val="both"/>
        <w:rPr>
          <w:rFonts w:ascii="Times New Roman" w:hAnsi="Times New Roman" w:cs="Times New Roman"/>
          <w:bCs/>
          <w:color w:val="000000"/>
          <w:sz w:val="24"/>
          <w:szCs w:val="24"/>
        </w:rPr>
      </w:pPr>
      <w:r w:rsidRPr="003C3242">
        <w:rPr>
          <w:rFonts w:ascii="Times New Roman" w:hAnsi="Times New Roman" w:cs="Times New Roman"/>
          <w:bCs/>
          <w:color w:val="000000"/>
          <w:sz w:val="24"/>
          <w:szCs w:val="24"/>
        </w:rPr>
        <w:t>uwzględnia protest w zakresie spełnienia warunków udzielenia wsparcia na</w:t>
      </w:r>
      <w:r>
        <w:rPr>
          <w:rFonts w:ascii="Times New Roman" w:hAnsi="Times New Roman" w:cs="Times New Roman"/>
          <w:bCs/>
          <w:color w:val="000000"/>
          <w:sz w:val="24"/>
          <w:szCs w:val="24"/>
        </w:rPr>
        <w:t> </w:t>
      </w:r>
      <w:r w:rsidRPr="003C3242">
        <w:rPr>
          <w:rFonts w:ascii="Times New Roman" w:hAnsi="Times New Roman" w:cs="Times New Roman"/>
          <w:bCs/>
          <w:color w:val="000000"/>
          <w:sz w:val="24"/>
          <w:szCs w:val="24"/>
        </w:rPr>
        <w:t>wdrażanie LSR,</w:t>
      </w:r>
    </w:p>
    <w:p w14:paraId="1CD84997" w14:textId="50DE6E14" w:rsidR="009B2038" w:rsidRPr="0048611C" w:rsidRDefault="009B2038" w:rsidP="00CC322C">
      <w:pPr>
        <w:pStyle w:val="Akapitzlist"/>
        <w:numPr>
          <w:ilvl w:val="4"/>
          <w:numId w:val="31"/>
        </w:numPr>
        <w:suppressAutoHyphens/>
        <w:autoSpaceDE w:val="0"/>
        <w:spacing w:before="100" w:beforeAutospacing="1" w:after="100" w:afterAutospacing="1" w:line="360" w:lineRule="auto"/>
        <w:ind w:left="1276"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dokonuje oceny operacji przy zastosowaniu kryteriów wyboru operacji </w:t>
      </w:r>
    </w:p>
    <w:p w14:paraId="308BDC41" w14:textId="77777777" w:rsidR="009B2038" w:rsidRPr="00F968E8" w:rsidRDefault="009B2038" w:rsidP="00CC322C">
      <w:pPr>
        <w:pStyle w:val="Akapitzlist"/>
        <w:numPr>
          <w:ilvl w:val="4"/>
          <w:numId w:val="31"/>
        </w:numPr>
        <w:suppressAutoHyphens/>
        <w:autoSpaceDE w:val="0"/>
        <w:spacing w:before="100" w:beforeAutospacing="1" w:after="100" w:afterAutospacing="1" w:line="360" w:lineRule="auto"/>
        <w:ind w:left="1276"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ustala kwotę wsparcia na wdrażanie LSR.</w:t>
      </w:r>
    </w:p>
    <w:p w14:paraId="008D7E83" w14:textId="213837B5" w:rsidR="009B2038" w:rsidRPr="00F968E8" w:rsidRDefault="009B2038" w:rsidP="00CC322C">
      <w:pPr>
        <w:autoSpaceDE w:val="0"/>
        <w:spacing w:before="100" w:beforeAutospacing="1" w:after="100" w:afterAutospacing="1" w:line="360" w:lineRule="auto"/>
        <w:ind w:left="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przy </w:t>
      </w:r>
      <w:r w:rsidRPr="009D2B58">
        <w:rPr>
          <w:rFonts w:ascii="Times New Roman" w:hAnsi="Times New Roman" w:cs="Times New Roman"/>
          <w:bCs/>
          <w:color w:val="000000"/>
          <w:sz w:val="24"/>
          <w:szCs w:val="24"/>
        </w:rPr>
        <w:t xml:space="preserve">czym przepisy </w:t>
      </w:r>
      <w:bookmarkStart w:id="3" w:name="_Hlk153212250"/>
      <w:r w:rsidR="00BC297F" w:rsidRPr="009D2B58">
        <w:rPr>
          <w:rFonts w:ascii="Times New Roman" w:hAnsi="Times New Roman" w:cs="Times New Roman"/>
          <w:bCs/>
          <w:color w:val="000000"/>
          <w:sz w:val="24"/>
          <w:szCs w:val="24"/>
        </w:rPr>
        <w:t>§ 11</w:t>
      </w:r>
      <w:r w:rsidRPr="009D2B58">
        <w:rPr>
          <w:rFonts w:ascii="Times New Roman" w:hAnsi="Times New Roman" w:cs="Times New Roman"/>
          <w:bCs/>
          <w:color w:val="000000"/>
          <w:sz w:val="24"/>
          <w:szCs w:val="24"/>
        </w:rPr>
        <w:t xml:space="preserve"> </w:t>
      </w:r>
      <w:bookmarkEnd w:id="3"/>
      <w:r w:rsidRPr="009D2B58">
        <w:rPr>
          <w:rFonts w:ascii="Times New Roman" w:hAnsi="Times New Roman" w:cs="Times New Roman"/>
          <w:bCs/>
          <w:color w:val="000000"/>
          <w:sz w:val="24"/>
          <w:szCs w:val="24"/>
        </w:rPr>
        <w:t>w odniesieniu do informowania wnioskodawcy i ZW, zmiany i publikowania list operacji, stosuje się odpowiednio;</w:t>
      </w:r>
    </w:p>
    <w:p w14:paraId="4F3B1359" w14:textId="5743A7BB" w:rsidR="009B2038" w:rsidRPr="0002544C" w:rsidRDefault="009B2038" w:rsidP="00CC322C">
      <w:pPr>
        <w:pStyle w:val="Akapitzlist"/>
        <w:numPr>
          <w:ilvl w:val="0"/>
          <w:numId w:val="31"/>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w:t>
      </w:r>
      <w:r w:rsidRPr="00F968E8">
        <w:rPr>
          <w:rFonts w:ascii="Times New Roman" w:hAnsi="Times New Roman" w:cs="Times New Roman"/>
          <w:bCs/>
          <w:color w:val="000000"/>
          <w:sz w:val="24"/>
          <w:szCs w:val="24"/>
        </w:rPr>
        <w:t xml:space="preserve"> przypadku, gdy </w:t>
      </w:r>
      <w:bookmarkStart w:id="4" w:name="_Hlk156295638"/>
      <w:r w:rsidRPr="00F968E8">
        <w:rPr>
          <w:rFonts w:ascii="Times New Roman" w:hAnsi="Times New Roman" w:cs="Times New Roman"/>
          <w:bCs/>
          <w:color w:val="000000"/>
          <w:sz w:val="24"/>
          <w:szCs w:val="24"/>
        </w:rPr>
        <w:t>protest dotyczył oceny operacji według kryteriów wyboru operacji lub w tym zakresie został uwzględniony przez ZW i przekazany do ponownej oceny</w:t>
      </w:r>
      <w:bookmarkEnd w:id="4"/>
      <w:r w:rsidRPr="00F968E8">
        <w:rPr>
          <w:rFonts w:ascii="Times New Roman" w:hAnsi="Times New Roman" w:cs="Times New Roman"/>
          <w:bCs/>
          <w:color w:val="000000"/>
          <w:sz w:val="24"/>
          <w:szCs w:val="24"/>
        </w:rPr>
        <w:t xml:space="preserve">: </w:t>
      </w:r>
      <w:r w:rsidRPr="00F968E8">
        <w:rPr>
          <w:rFonts w:ascii="Times New Roman" w:hAnsi="Times New Roman" w:cs="Times New Roman"/>
          <w:bCs/>
          <w:color w:val="000000"/>
          <w:sz w:val="24"/>
          <w:szCs w:val="24"/>
        </w:rPr>
        <w:lastRenderedPageBreak/>
        <w:t xml:space="preserve">Rada LGD dokonuje ponownej oceny operacji </w:t>
      </w:r>
      <w:r w:rsidRPr="003C3242">
        <w:rPr>
          <w:rFonts w:ascii="Times New Roman" w:hAnsi="Times New Roman" w:cs="Times New Roman"/>
          <w:bCs/>
          <w:color w:val="000000"/>
          <w:sz w:val="24"/>
          <w:szCs w:val="24"/>
        </w:rPr>
        <w:t>w zakresie zakwestionowanych w</w:t>
      </w:r>
      <w:r>
        <w:rPr>
          <w:rFonts w:ascii="Times New Roman" w:hAnsi="Times New Roman" w:cs="Times New Roman"/>
          <w:bCs/>
          <w:color w:val="000000"/>
          <w:sz w:val="24"/>
          <w:szCs w:val="24"/>
        </w:rPr>
        <w:t> </w:t>
      </w:r>
      <w:r w:rsidRPr="003C3242">
        <w:rPr>
          <w:rFonts w:ascii="Times New Roman" w:hAnsi="Times New Roman" w:cs="Times New Roman"/>
          <w:bCs/>
          <w:color w:val="000000"/>
          <w:sz w:val="24"/>
          <w:szCs w:val="24"/>
        </w:rPr>
        <w:t>proteście kryteriów wyboru operacji</w:t>
      </w:r>
      <w:r>
        <w:rPr>
          <w:rFonts w:ascii="Times New Roman" w:hAnsi="Times New Roman" w:cs="Times New Roman"/>
          <w:bCs/>
          <w:color w:val="000000"/>
          <w:sz w:val="24"/>
          <w:szCs w:val="24"/>
        </w:rPr>
        <w:t xml:space="preserve">, </w:t>
      </w:r>
      <w:r w:rsidR="00C97670">
        <w:rPr>
          <w:rFonts w:ascii="Times New Roman" w:hAnsi="Times New Roman" w:cs="Times New Roman"/>
          <w:bCs/>
          <w:color w:val="000000"/>
          <w:sz w:val="24"/>
          <w:szCs w:val="24"/>
        </w:rPr>
        <w:t xml:space="preserve">a </w:t>
      </w:r>
      <w:r w:rsidRPr="003C3242">
        <w:rPr>
          <w:rFonts w:ascii="Times New Roman" w:hAnsi="Times New Roman" w:cs="Times New Roman"/>
          <w:bCs/>
          <w:sz w:val="24"/>
          <w:szCs w:val="24"/>
        </w:rPr>
        <w:t>w</w:t>
      </w:r>
      <w:r>
        <w:rPr>
          <w:rFonts w:ascii="Times New Roman" w:hAnsi="Times New Roman" w:cs="Times New Roman"/>
          <w:bCs/>
          <w:sz w:val="24"/>
          <w:szCs w:val="24"/>
        </w:rPr>
        <w:t xml:space="preserve"> </w:t>
      </w:r>
      <w:r w:rsidRPr="003C3242">
        <w:rPr>
          <w:rFonts w:ascii="Times New Roman" w:hAnsi="Times New Roman" w:cs="Times New Roman"/>
          <w:bCs/>
          <w:sz w:val="24"/>
          <w:szCs w:val="24"/>
        </w:rPr>
        <w:t>przypadku uwzględnienia protestu:</w:t>
      </w:r>
    </w:p>
    <w:p w14:paraId="28621A2C" w14:textId="77777777" w:rsidR="009B2038" w:rsidRPr="00C03331" w:rsidRDefault="009B2038" w:rsidP="00CC322C">
      <w:pPr>
        <w:pStyle w:val="Akapitzlist"/>
        <w:numPr>
          <w:ilvl w:val="5"/>
          <w:numId w:val="35"/>
        </w:numPr>
        <w:tabs>
          <w:tab w:val="left" w:pos="-3060"/>
        </w:tabs>
        <w:suppressAutoHyphens/>
        <w:spacing w:before="100" w:beforeAutospacing="1" w:after="100" w:afterAutospacing="1" w:line="360" w:lineRule="auto"/>
        <w:ind w:left="1276" w:hanging="425"/>
        <w:contextualSpacing w:val="0"/>
        <w:jc w:val="both"/>
        <w:rPr>
          <w:rFonts w:ascii="Times New Roman" w:hAnsi="Times New Roman" w:cs="Times New Roman"/>
          <w:color w:val="000000"/>
          <w:sz w:val="24"/>
          <w:szCs w:val="24"/>
        </w:rPr>
      </w:pPr>
      <w:r w:rsidRPr="00F968E8">
        <w:rPr>
          <w:rFonts w:ascii="Times New Roman" w:hAnsi="Times New Roman" w:cs="Times New Roman"/>
          <w:bCs/>
          <w:color w:val="000000"/>
          <w:sz w:val="24"/>
          <w:szCs w:val="24"/>
        </w:rPr>
        <w:t>zmienia ocenę w oprotestowanym kryterium,</w:t>
      </w:r>
    </w:p>
    <w:p w14:paraId="0031E5D0" w14:textId="718F1DD9" w:rsidR="00C03331" w:rsidRPr="00F968E8" w:rsidRDefault="00C03331" w:rsidP="00CC322C">
      <w:pPr>
        <w:pStyle w:val="Akapitzlist"/>
        <w:numPr>
          <w:ilvl w:val="5"/>
          <w:numId w:val="35"/>
        </w:numPr>
        <w:tabs>
          <w:tab w:val="left" w:pos="-3060"/>
        </w:tabs>
        <w:suppressAutoHyphens/>
        <w:spacing w:before="100" w:beforeAutospacing="1" w:after="100" w:afterAutospacing="1" w:line="360" w:lineRule="auto"/>
        <w:ind w:left="1276" w:hanging="425"/>
        <w:contextualSpacing w:val="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aktualizuje się listę ocenionych operacji i informuje o tym wnioskodawcę, </w:t>
      </w:r>
      <w:r w:rsidR="004777BE">
        <w:rPr>
          <w:rFonts w:ascii="Times New Roman" w:hAnsi="Times New Roman" w:cs="Times New Roman"/>
          <w:bCs/>
          <w:color w:val="000000"/>
          <w:sz w:val="24"/>
          <w:szCs w:val="24"/>
        </w:rPr>
        <w:br/>
      </w:r>
      <w:r>
        <w:rPr>
          <w:rFonts w:ascii="Times New Roman" w:hAnsi="Times New Roman" w:cs="Times New Roman"/>
          <w:bCs/>
          <w:color w:val="000000"/>
          <w:sz w:val="24"/>
          <w:szCs w:val="24"/>
        </w:rPr>
        <w:t>a wniosek przekazuje się do ZW z informacją o wyniku ponownej oceny operacji;</w:t>
      </w:r>
    </w:p>
    <w:p w14:paraId="58809242" w14:textId="7A5660B4" w:rsidR="009B2038" w:rsidRPr="009D2B58" w:rsidRDefault="009B2038" w:rsidP="00CC322C">
      <w:pPr>
        <w:pStyle w:val="Akapitzlist"/>
        <w:numPr>
          <w:ilvl w:val="0"/>
          <w:numId w:val="37"/>
        </w:numPr>
        <w:suppressAutoHyphens/>
        <w:autoSpaceDE w:val="0"/>
        <w:spacing w:before="100" w:beforeAutospacing="1" w:after="100" w:afterAutospacing="1" w:line="360" w:lineRule="auto"/>
        <w:ind w:left="709" w:hanging="425"/>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w:t>
      </w:r>
      <w:r w:rsidRPr="00F968E8">
        <w:rPr>
          <w:rFonts w:ascii="Times New Roman" w:hAnsi="Times New Roman" w:cs="Times New Roman"/>
          <w:bCs/>
          <w:color w:val="000000"/>
          <w:sz w:val="24"/>
          <w:szCs w:val="24"/>
        </w:rPr>
        <w:t xml:space="preserve"> przypadku gdy protest dotyczył ustalenia kwoty wsparcia </w:t>
      </w:r>
      <w:r>
        <w:rPr>
          <w:rFonts w:ascii="Times New Roman" w:hAnsi="Times New Roman" w:cs="Times New Roman"/>
          <w:bCs/>
          <w:color w:val="000000"/>
          <w:sz w:val="24"/>
          <w:szCs w:val="24"/>
        </w:rPr>
        <w:t xml:space="preserve">i </w:t>
      </w:r>
      <w:r w:rsidRPr="00F968E8">
        <w:rPr>
          <w:rFonts w:ascii="Times New Roman" w:hAnsi="Times New Roman" w:cs="Times New Roman"/>
          <w:bCs/>
          <w:color w:val="000000"/>
          <w:sz w:val="24"/>
          <w:szCs w:val="24"/>
        </w:rPr>
        <w:t xml:space="preserve">w tym zakresie został uwzględniony przez ZW i przekazany do ponownej oceny, Rada LGD dokonuje ponownej weryfikacji w zakresie ustalenia kwoty wsparcia </w:t>
      </w:r>
      <w:r w:rsidRPr="003C3242">
        <w:rPr>
          <w:rFonts w:ascii="Times New Roman" w:hAnsi="Times New Roman" w:cs="Times New Roman"/>
          <w:bCs/>
          <w:sz w:val="24"/>
          <w:szCs w:val="24"/>
        </w:rPr>
        <w:t>oraz – w przypadku uwzględnienia protestu</w:t>
      </w:r>
      <w:r w:rsidRPr="00F968E8">
        <w:rPr>
          <w:rFonts w:ascii="Times New Roman" w:hAnsi="Times New Roman" w:cs="Times New Roman"/>
          <w:bCs/>
          <w:sz w:val="24"/>
          <w:szCs w:val="24"/>
        </w:rPr>
        <w:t xml:space="preserve"> </w:t>
      </w:r>
      <w:r w:rsidRPr="00F968E8">
        <w:rPr>
          <w:rFonts w:ascii="Times New Roman" w:hAnsi="Times New Roman" w:cs="Times New Roman"/>
          <w:bCs/>
          <w:color w:val="000000"/>
          <w:sz w:val="24"/>
          <w:szCs w:val="24"/>
        </w:rPr>
        <w:t xml:space="preserve">– koryguje wcześniejszą ocenę w zakresie ustalenia kwoty wsparcia dla przedmiotowej operacji. </w:t>
      </w:r>
      <w:r w:rsidR="009D2B58" w:rsidRPr="009D2B58">
        <w:rPr>
          <w:rFonts w:ascii="Times New Roman" w:hAnsi="Times New Roman" w:cs="Times New Roman"/>
          <w:sz w:val="24"/>
          <w:szCs w:val="24"/>
        </w:rPr>
        <w:t>Postanowienia § 11</w:t>
      </w:r>
      <w:r w:rsidRPr="009D2B58">
        <w:rPr>
          <w:rFonts w:ascii="Times New Roman" w:hAnsi="Times New Roman" w:cs="Times New Roman"/>
          <w:sz w:val="24"/>
          <w:szCs w:val="24"/>
        </w:rPr>
        <w:t xml:space="preserve"> w odniesieniu do informowania Wnioskodawcy i ZW o wyniku oceny stosuje się odpowiednio.</w:t>
      </w:r>
    </w:p>
    <w:p w14:paraId="2CF98367" w14:textId="45297E46" w:rsidR="009B2038" w:rsidRPr="00111C33" w:rsidRDefault="009B2038" w:rsidP="00CC322C">
      <w:pPr>
        <w:pStyle w:val="Akapitzlist"/>
        <w:numPr>
          <w:ilvl w:val="0"/>
          <w:numId w:val="36"/>
        </w:numPr>
        <w:suppressAutoHyphens/>
        <w:autoSpaceDE w:val="0"/>
        <w:spacing w:before="100" w:beforeAutospacing="1" w:after="100" w:afterAutospacing="1" w:line="360" w:lineRule="auto"/>
        <w:contextualSpacing w:val="0"/>
        <w:jc w:val="both"/>
        <w:rPr>
          <w:rFonts w:ascii="Times New Roman" w:hAnsi="Times New Roman" w:cs="Times New Roman"/>
          <w:b/>
          <w:color w:val="000000"/>
          <w:sz w:val="24"/>
          <w:szCs w:val="24"/>
        </w:rPr>
      </w:pPr>
      <w:r w:rsidRPr="00F968E8">
        <w:rPr>
          <w:rFonts w:ascii="Times New Roman" w:hAnsi="Times New Roman" w:cs="Times New Roman"/>
          <w:bCs/>
          <w:color w:val="000000"/>
          <w:sz w:val="24"/>
          <w:szCs w:val="24"/>
        </w:rPr>
        <w:t>W przypadku gdy w wyniku ponownej oceny operacji Rada LGD podtrzymuje pierwotną ocenę w zakresie kryteriów wyboru operacji lub ustalonej kwoty wsparcia (</w:t>
      </w:r>
      <w:r w:rsidR="007D551F">
        <w:rPr>
          <w:rFonts w:ascii="Times New Roman" w:hAnsi="Times New Roman" w:cs="Times New Roman"/>
          <w:bCs/>
          <w:color w:val="000000"/>
          <w:sz w:val="24"/>
          <w:szCs w:val="24"/>
        </w:rPr>
        <w:t>w przypadku negatywnego wyniku ponownej oceny operacji</w:t>
      </w:r>
      <w:r w:rsidRPr="00F968E8">
        <w:rPr>
          <w:rFonts w:ascii="Times New Roman" w:hAnsi="Times New Roman" w:cs="Times New Roman"/>
          <w:bCs/>
          <w:color w:val="000000"/>
          <w:sz w:val="24"/>
          <w:szCs w:val="24"/>
        </w:rPr>
        <w:t xml:space="preserve">), do </w:t>
      </w:r>
      <w:r w:rsidRPr="00111C33">
        <w:rPr>
          <w:rFonts w:ascii="Times New Roman" w:hAnsi="Times New Roman" w:cs="Times New Roman"/>
          <w:bCs/>
          <w:color w:val="000000"/>
          <w:sz w:val="24"/>
          <w:szCs w:val="24"/>
        </w:rPr>
        <w:t xml:space="preserve">wnioskodawcy wysyła się </w:t>
      </w:r>
      <w:r w:rsidR="007D551F" w:rsidRPr="00111C33">
        <w:rPr>
          <w:rFonts w:ascii="Times New Roman" w:hAnsi="Times New Roman" w:cs="Times New Roman"/>
          <w:color w:val="000000"/>
          <w:sz w:val="24"/>
          <w:szCs w:val="24"/>
        </w:rPr>
        <w:t>pismo zawierające pouczenie</w:t>
      </w:r>
      <w:r w:rsidRPr="00111C33">
        <w:rPr>
          <w:rFonts w:ascii="Times New Roman" w:hAnsi="Times New Roman" w:cs="Times New Roman"/>
          <w:bCs/>
          <w:color w:val="000000"/>
          <w:sz w:val="24"/>
          <w:szCs w:val="24"/>
        </w:rPr>
        <w:t>, o możliwości wniesienia skargi do sądu administracyjnego na zasadach określonych w art. 22h Ustawy RLKS. O podjętej decyzji informuje się także</w:t>
      </w:r>
      <w:r w:rsidRPr="00F968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ZW</w:t>
      </w:r>
      <w:r w:rsidRPr="00F968E8">
        <w:rPr>
          <w:rFonts w:ascii="Times New Roman" w:hAnsi="Times New Roman" w:cs="Times New Roman"/>
          <w:bCs/>
          <w:color w:val="000000"/>
          <w:sz w:val="24"/>
          <w:szCs w:val="24"/>
        </w:rPr>
        <w:t>.</w:t>
      </w:r>
    </w:p>
    <w:p w14:paraId="57C0EC9D" w14:textId="4CCB0F7A" w:rsidR="007D551F" w:rsidRPr="000402A6" w:rsidRDefault="007D551F" w:rsidP="00CC322C">
      <w:pPr>
        <w:spacing w:before="100" w:beforeAutospacing="1" w:after="100" w:afterAutospacing="1" w:line="360" w:lineRule="auto"/>
        <w:jc w:val="both"/>
        <w:rPr>
          <w:rFonts w:ascii="Arial" w:hAnsi="Arial" w:cs="Arial"/>
          <w:b/>
          <w:sz w:val="24"/>
          <w:szCs w:val="24"/>
        </w:rPr>
      </w:pPr>
      <w:r w:rsidRPr="000402A6">
        <w:rPr>
          <w:rFonts w:ascii="Arial" w:hAnsi="Arial" w:cs="Arial"/>
          <w:b/>
          <w:sz w:val="24"/>
          <w:szCs w:val="24"/>
        </w:rPr>
        <w:t>Rozdział X</w:t>
      </w:r>
      <w:r>
        <w:rPr>
          <w:rFonts w:ascii="Arial" w:hAnsi="Arial" w:cs="Arial"/>
          <w:b/>
          <w:sz w:val="24"/>
          <w:szCs w:val="24"/>
        </w:rPr>
        <w:t>I.  Ostateczna ocena wniosku o wsparcie przez ZW</w:t>
      </w:r>
    </w:p>
    <w:p w14:paraId="10EFDBEC" w14:textId="442A107F" w:rsidR="007D551F" w:rsidRPr="00AB4B06" w:rsidRDefault="007D551F" w:rsidP="00AB4B06">
      <w:pPr>
        <w:pStyle w:val="Akapitzlist"/>
        <w:spacing w:before="100" w:beforeAutospacing="1" w:after="100" w:afterAutospacing="1" w:line="360" w:lineRule="auto"/>
        <w:ind w:left="1070"/>
        <w:jc w:val="center"/>
        <w:rPr>
          <w:rFonts w:ascii="Arial" w:hAnsi="Arial" w:cs="Arial"/>
          <w:b/>
          <w:sz w:val="24"/>
          <w:szCs w:val="24"/>
        </w:rPr>
      </w:pPr>
      <w:r w:rsidRPr="000402A6">
        <w:rPr>
          <w:rFonts w:ascii="Arial" w:hAnsi="Arial" w:cs="Arial"/>
          <w:b/>
          <w:sz w:val="24"/>
          <w:szCs w:val="24"/>
        </w:rPr>
        <w:t>§ 1</w:t>
      </w:r>
      <w:r>
        <w:rPr>
          <w:rFonts w:ascii="Arial" w:hAnsi="Arial" w:cs="Arial"/>
          <w:b/>
          <w:sz w:val="24"/>
          <w:szCs w:val="24"/>
        </w:rPr>
        <w:t>7</w:t>
      </w:r>
    </w:p>
    <w:p w14:paraId="4B9E1691" w14:textId="77777777" w:rsidR="007D551F" w:rsidRPr="00F968E8" w:rsidRDefault="007D551F" w:rsidP="00CC322C">
      <w:pPr>
        <w:pStyle w:val="Akapitzlist"/>
        <w:numPr>
          <w:ilvl w:val="1"/>
          <w:numId w:val="39"/>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
          <w:color w:val="000000"/>
          <w:sz w:val="24"/>
          <w:szCs w:val="24"/>
        </w:rPr>
      </w:pPr>
      <w:r w:rsidRPr="00F968E8">
        <w:rPr>
          <w:rFonts w:ascii="Times New Roman" w:hAnsi="Times New Roman" w:cs="Times New Roman"/>
          <w:bCs/>
          <w:color w:val="000000"/>
          <w:sz w:val="24"/>
          <w:szCs w:val="24"/>
        </w:rPr>
        <w:t xml:space="preserve">Po dokonaniu przez LGD wyboru operacji, </w:t>
      </w:r>
      <w:r>
        <w:rPr>
          <w:rFonts w:ascii="Times New Roman" w:hAnsi="Times New Roman" w:cs="Times New Roman"/>
          <w:bCs/>
          <w:color w:val="000000"/>
          <w:sz w:val="24"/>
          <w:szCs w:val="24"/>
        </w:rPr>
        <w:t>ZW</w:t>
      </w:r>
      <w:r w:rsidRPr="00F968E8">
        <w:rPr>
          <w:rFonts w:ascii="Times New Roman" w:hAnsi="Times New Roman" w:cs="Times New Roman"/>
          <w:bCs/>
          <w:color w:val="000000"/>
          <w:sz w:val="24"/>
          <w:szCs w:val="24"/>
        </w:rPr>
        <w:t xml:space="preserve"> dokonuje ostatecznej weryfikacji kwalifikowalności, o której mowa w art. 33 ust. 3 lit. d </w:t>
      </w:r>
      <w:r>
        <w:rPr>
          <w:rFonts w:ascii="Times New Roman" w:hAnsi="Times New Roman" w:cs="Times New Roman"/>
          <w:bCs/>
          <w:color w:val="000000"/>
          <w:sz w:val="24"/>
          <w:szCs w:val="24"/>
        </w:rPr>
        <w:t>R</w:t>
      </w:r>
      <w:r w:rsidRPr="00F968E8">
        <w:rPr>
          <w:rFonts w:ascii="Times New Roman" w:hAnsi="Times New Roman" w:cs="Times New Roman"/>
          <w:bCs/>
          <w:color w:val="000000"/>
          <w:sz w:val="24"/>
          <w:szCs w:val="24"/>
        </w:rPr>
        <w:t>ozporządzenia 2021/1060, i</w:t>
      </w:r>
      <w:r>
        <w:rPr>
          <w:rFonts w:ascii="Times New Roman" w:hAnsi="Times New Roman" w:cs="Times New Roman"/>
          <w:bCs/>
          <w:color w:val="000000"/>
          <w:sz w:val="24"/>
          <w:szCs w:val="24"/>
        </w:rPr>
        <w:t> </w:t>
      </w:r>
      <w:r w:rsidRPr="00F968E8">
        <w:rPr>
          <w:rFonts w:ascii="Times New Roman" w:hAnsi="Times New Roman" w:cs="Times New Roman"/>
          <w:bCs/>
          <w:color w:val="000000"/>
          <w:sz w:val="24"/>
          <w:szCs w:val="24"/>
        </w:rPr>
        <w:t>udziela wsparcia na wdrażanie LSR lub odmawia jego udzielenia.</w:t>
      </w:r>
    </w:p>
    <w:p w14:paraId="0AD4863B" w14:textId="77777777" w:rsidR="007D551F" w:rsidRPr="00F968E8" w:rsidRDefault="007D551F" w:rsidP="00CC322C">
      <w:pPr>
        <w:pStyle w:val="Akapitzlist"/>
        <w:numPr>
          <w:ilvl w:val="1"/>
          <w:numId w:val="39"/>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
          <w:color w:val="000000"/>
          <w:sz w:val="24"/>
          <w:szCs w:val="24"/>
        </w:rPr>
      </w:pPr>
      <w:r w:rsidRPr="00F968E8">
        <w:rPr>
          <w:rFonts w:ascii="Times New Roman" w:hAnsi="Times New Roman" w:cs="Times New Roman"/>
          <w:bCs/>
          <w:color w:val="000000"/>
          <w:sz w:val="24"/>
          <w:szCs w:val="24"/>
        </w:rPr>
        <w:t>W przypadku gdy w dokumentach dotyczących wyboru operacji w ramach danego nabor</w:t>
      </w:r>
      <w:r w:rsidRPr="0005338A">
        <w:rPr>
          <w:rFonts w:ascii="Times New Roman" w:hAnsi="Times New Roman" w:cs="Times New Roman"/>
          <w:bCs/>
          <w:color w:val="000000"/>
          <w:sz w:val="24"/>
          <w:szCs w:val="24"/>
        </w:rPr>
        <w:t>u</w:t>
      </w:r>
      <w:r w:rsidRPr="003C324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wniosków o wsparcie</w:t>
      </w:r>
      <w:r w:rsidRPr="00F968E8" w:rsidDel="00C35C9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ZW</w:t>
      </w:r>
      <w:r w:rsidRPr="00F968E8">
        <w:rPr>
          <w:rFonts w:ascii="Times New Roman" w:hAnsi="Times New Roman" w:cs="Times New Roman"/>
          <w:bCs/>
          <w:color w:val="000000"/>
          <w:sz w:val="24"/>
          <w:szCs w:val="24"/>
        </w:rPr>
        <w:t xml:space="preserve"> stwierdzi braki lub będzie konieczne uzyskanie wyjaśnień, wzywa LGD do</w:t>
      </w:r>
      <w:r>
        <w:rPr>
          <w:rFonts w:ascii="Times New Roman" w:hAnsi="Times New Roman" w:cs="Times New Roman"/>
          <w:bCs/>
          <w:color w:val="000000"/>
          <w:sz w:val="24"/>
          <w:szCs w:val="24"/>
        </w:rPr>
        <w:t xml:space="preserve"> </w:t>
      </w:r>
      <w:r w:rsidRPr="00F968E8">
        <w:rPr>
          <w:rFonts w:ascii="Times New Roman" w:hAnsi="Times New Roman" w:cs="Times New Roman"/>
          <w:bCs/>
          <w:color w:val="000000"/>
          <w:sz w:val="24"/>
          <w:szCs w:val="24"/>
        </w:rPr>
        <w:t>uzupełnienia braków lub złożenia wyjaśnień w wyznaczonym terminie, nie krótszym niż 7 dni.</w:t>
      </w:r>
    </w:p>
    <w:p w14:paraId="162E38D6" w14:textId="77777777" w:rsidR="007D551F" w:rsidRPr="00F968E8" w:rsidRDefault="007D551F" w:rsidP="00CC322C">
      <w:pPr>
        <w:pStyle w:val="Akapitzlist"/>
        <w:numPr>
          <w:ilvl w:val="1"/>
          <w:numId w:val="39"/>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
          <w:color w:val="000000"/>
          <w:sz w:val="24"/>
          <w:szCs w:val="24"/>
        </w:rPr>
      </w:pPr>
      <w:r w:rsidRPr="00F968E8">
        <w:rPr>
          <w:rFonts w:ascii="Times New Roman" w:hAnsi="Times New Roman" w:cs="Times New Roman"/>
          <w:bCs/>
          <w:color w:val="000000"/>
          <w:sz w:val="24"/>
          <w:szCs w:val="24"/>
        </w:rPr>
        <w:lastRenderedPageBreak/>
        <w:t xml:space="preserve">Jeżeli nie są spełnione warunki udzielenia wsparcia na wdrażanie LSR, </w:t>
      </w:r>
      <w:r>
        <w:rPr>
          <w:rFonts w:ascii="Times New Roman" w:hAnsi="Times New Roman" w:cs="Times New Roman"/>
          <w:bCs/>
          <w:color w:val="000000"/>
          <w:sz w:val="24"/>
          <w:szCs w:val="24"/>
        </w:rPr>
        <w:t>ZW</w:t>
      </w:r>
      <w:r w:rsidRPr="00F968E8">
        <w:rPr>
          <w:rFonts w:ascii="Times New Roman" w:hAnsi="Times New Roman" w:cs="Times New Roman"/>
          <w:bCs/>
          <w:color w:val="000000"/>
          <w:sz w:val="24"/>
          <w:szCs w:val="24"/>
        </w:rPr>
        <w:t xml:space="preserve"> informuje wnioskodawcę o odmowie udzielenia tego wsparcia zgodnie z</w:t>
      </w:r>
      <w:r>
        <w:rPr>
          <w:rFonts w:ascii="Times New Roman" w:hAnsi="Times New Roman" w:cs="Times New Roman"/>
          <w:bCs/>
          <w:color w:val="000000"/>
          <w:sz w:val="24"/>
          <w:szCs w:val="24"/>
        </w:rPr>
        <w:t xml:space="preserve"> </w:t>
      </w:r>
      <w:r w:rsidRPr="00F968E8">
        <w:rPr>
          <w:rFonts w:ascii="Times New Roman" w:hAnsi="Times New Roman" w:cs="Times New Roman"/>
          <w:bCs/>
          <w:color w:val="000000"/>
          <w:sz w:val="24"/>
          <w:szCs w:val="24"/>
        </w:rPr>
        <w:t>przepisami regulującymi zasady wsparcia z udziałem poszczególnych EFSI.</w:t>
      </w:r>
    </w:p>
    <w:p w14:paraId="5CD4A71A" w14:textId="68968B58" w:rsidR="007D551F" w:rsidRPr="00793167" w:rsidRDefault="007D551F" w:rsidP="00793167">
      <w:pPr>
        <w:pStyle w:val="Akapitzlist"/>
        <w:numPr>
          <w:ilvl w:val="1"/>
          <w:numId w:val="39"/>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
          <w:color w:val="000000"/>
          <w:sz w:val="24"/>
          <w:szCs w:val="24"/>
        </w:rPr>
      </w:pPr>
      <w:r w:rsidRPr="00F968E8">
        <w:rPr>
          <w:rFonts w:ascii="Times New Roman" w:hAnsi="Times New Roman" w:cs="Times New Roman"/>
          <w:bCs/>
          <w:color w:val="000000"/>
          <w:sz w:val="24"/>
          <w:szCs w:val="24"/>
        </w:rPr>
        <w:t xml:space="preserve">Jeżeli są spełnione warunki udzielenia wsparcia na wdrażanie LSR, </w:t>
      </w:r>
      <w:r>
        <w:rPr>
          <w:rFonts w:ascii="Times New Roman" w:hAnsi="Times New Roman" w:cs="Times New Roman"/>
          <w:bCs/>
          <w:color w:val="000000"/>
          <w:sz w:val="24"/>
          <w:szCs w:val="24"/>
        </w:rPr>
        <w:t>ZW</w:t>
      </w:r>
      <w:r w:rsidRPr="00F968E8">
        <w:rPr>
          <w:rFonts w:ascii="Times New Roman" w:hAnsi="Times New Roman" w:cs="Times New Roman"/>
          <w:bCs/>
          <w:color w:val="000000"/>
          <w:sz w:val="24"/>
          <w:szCs w:val="24"/>
        </w:rPr>
        <w:t xml:space="preserve"> udziela go zgodnie z przepisami regulującymi zasady wsparcia z udziałem poszczególnych EFSI, do limitu środków przeznaczonych na udzielenie wsparcia na</w:t>
      </w:r>
      <w:r>
        <w:rPr>
          <w:rFonts w:ascii="Times New Roman" w:hAnsi="Times New Roman" w:cs="Times New Roman"/>
          <w:bCs/>
          <w:color w:val="000000"/>
          <w:sz w:val="24"/>
          <w:szCs w:val="24"/>
        </w:rPr>
        <w:t xml:space="preserve"> </w:t>
      </w:r>
      <w:r w:rsidRPr="00F968E8">
        <w:rPr>
          <w:rFonts w:ascii="Times New Roman" w:hAnsi="Times New Roman" w:cs="Times New Roman"/>
          <w:bCs/>
          <w:color w:val="000000"/>
          <w:sz w:val="24"/>
          <w:szCs w:val="24"/>
        </w:rPr>
        <w:t>wdrażanie LSR w ramach danego naboru wniosków o wsparcie.</w:t>
      </w:r>
    </w:p>
    <w:p w14:paraId="66EC5DAD" w14:textId="703A8AE8" w:rsidR="007D551F" w:rsidRPr="00793167" w:rsidRDefault="007D551F" w:rsidP="00793167">
      <w:pPr>
        <w:spacing w:before="100" w:beforeAutospacing="1" w:after="100" w:afterAutospacing="1" w:line="360" w:lineRule="auto"/>
        <w:jc w:val="both"/>
        <w:rPr>
          <w:rFonts w:ascii="Arial" w:hAnsi="Arial" w:cs="Arial"/>
          <w:b/>
          <w:sz w:val="24"/>
          <w:szCs w:val="24"/>
        </w:rPr>
      </w:pPr>
      <w:r w:rsidRPr="00793167">
        <w:rPr>
          <w:rFonts w:ascii="Arial" w:hAnsi="Arial" w:cs="Arial"/>
          <w:b/>
          <w:sz w:val="24"/>
          <w:szCs w:val="24"/>
        </w:rPr>
        <w:t>Rozdział XII.  Zmiana procedury wyboru operacji</w:t>
      </w:r>
    </w:p>
    <w:p w14:paraId="1BCCEC87" w14:textId="6A19E31F" w:rsidR="007D551F" w:rsidRPr="00AB4B06" w:rsidRDefault="007D551F" w:rsidP="00AB4B06">
      <w:pPr>
        <w:pStyle w:val="Akapitzlist"/>
        <w:spacing w:before="100" w:beforeAutospacing="1" w:after="100" w:afterAutospacing="1" w:line="360" w:lineRule="auto"/>
        <w:ind w:left="360"/>
        <w:jc w:val="center"/>
        <w:rPr>
          <w:rFonts w:ascii="Arial" w:hAnsi="Arial" w:cs="Arial"/>
          <w:b/>
          <w:sz w:val="24"/>
          <w:szCs w:val="24"/>
        </w:rPr>
      </w:pPr>
      <w:r w:rsidRPr="000402A6">
        <w:rPr>
          <w:rFonts w:ascii="Arial" w:hAnsi="Arial" w:cs="Arial"/>
          <w:b/>
          <w:sz w:val="24"/>
          <w:szCs w:val="24"/>
        </w:rPr>
        <w:t>§ 1</w:t>
      </w:r>
      <w:r>
        <w:rPr>
          <w:rFonts w:ascii="Arial" w:hAnsi="Arial" w:cs="Arial"/>
          <w:b/>
          <w:sz w:val="24"/>
          <w:szCs w:val="24"/>
        </w:rPr>
        <w:t>8</w:t>
      </w:r>
    </w:p>
    <w:p w14:paraId="3142D658" w14:textId="1A78F3F6" w:rsidR="007D551F" w:rsidRPr="00F968E8" w:rsidRDefault="007D551F" w:rsidP="00CC322C">
      <w:pPr>
        <w:pStyle w:val="Akapitzlist"/>
        <w:numPr>
          <w:ilvl w:val="6"/>
          <w:numId w:val="40"/>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Zmiana niniejszej procedury dokonywana jest uchwałą </w:t>
      </w:r>
      <w:r w:rsidRPr="00F90E23">
        <w:rPr>
          <w:rFonts w:ascii="Times New Roman" w:hAnsi="Times New Roman" w:cs="Times New Roman"/>
          <w:bCs/>
          <w:iCs/>
          <w:color w:val="000000"/>
          <w:sz w:val="24"/>
          <w:szCs w:val="24"/>
        </w:rPr>
        <w:t xml:space="preserve">Zarządu Stowarzyszenia Kraina Szlaków Turystycznych – Lokalna Grupa </w:t>
      </w:r>
      <w:r w:rsidR="00F90E23" w:rsidRPr="00F90E23">
        <w:rPr>
          <w:rFonts w:ascii="Times New Roman" w:hAnsi="Times New Roman" w:cs="Times New Roman"/>
          <w:bCs/>
          <w:iCs/>
          <w:color w:val="000000"/>
          <w:sz w:val="24"/>
          <w:szCs w:val="24"/>
        </w:rPr>
        <w:t>Działania</w:t>
      </w:r>
      <w:r>
        <w:rPr>
          <w:rFonts w:ascii="Times New Roman" w:hAnsi="Times New Roman" w:cs="Times New Roman"/>
          <w:bCs/>
          <w:color w:val="000000"/>
          <w:sz w:val="24"/>
          <w:szCs w:val="24"/>
        </w:rPr>
        <w:t> </w:t>
      </w:r>
      <w:r w:rsidRPr="00F968E8">
        <w:rPr>
          <w:rFonts w:ascii="Times New Roman" w:hAnsi="Times New Roman" w:cs="Times New Roman"/>
          <w:bCs/>
          <w:color w:val="000000"/>
          <w:sz w:val="24"/>
          <w:szCs w:val="24"/>
        </w:rPr>
        <w:t xml:space="preserve">wymaga uzgodnienia z </w:t>
      </w:r>
      <w:r>
        <w:rPr>
          <w:rFonts w:ascii="Times New Roman" w:hAnsi="Times New Roman" w:cs="Times New Roman"/>
          <w:bCs/>
          <w:color w:val="000000"/>
          <w:sz w:val="24"/>
          <w:szCs w:val="24"/>
        </w:rPr>
        <w:t xml:space="preserve">ZW </w:t>
      </w:r>
      <w:r w:rsidR="00F90E23">
        <w:rPr>
          <w:rFonts w:ascii="Times New Roman" w:hAnsi="Times New Roman" w:cs="Times New Roman"/>
          <w:bCs/>
          <w:color w:val="000000"/>
          <w:sz w:val="24"/>
          <w:szCs w:val="24"/>
        </w:rPr>
        <w:t>na zasadach określonych w UMOWIE O WARUNKACH I SPOSOBIE REALIZACJI STRATEGII ROZWOJU LOKALNEGO KIEROWANEGO PRZEZ SPOŁECZNOŚĆ NR 00011.UM04.6572.20004.2023</w:t>
      </w:r>
      <w:r>
        <w:rPr>
          <w:rFonts w:ascii="Times New Roman" w:hAnsi="Times New Roman" w:cs="Times New Roman"/>
          <w:bCs/>
          <w:color w:val="000000"/>
          <w:sz w:val="24"/>
          <w:szCs w:val="24"/>
        </w:rPr>
        <w:t xml:space="preserve">  zawartej </w:t>
      </w:r>
      <w:r w:rsidR="00F90E23">
        <w:rPr>
          <w:rFonts w:ascii="Times New Roman" w:hAnsi="Times New Roman" w:cs="Times New Roman"/>
          <w:bCs/>
          <w:color w:val="000000"/>
          <w:sz w:val="24"/>
          <w:szCs w:val="24"/>
        </w:rPr>
        <w:t xml:space="preserve">  w dniu  26 stycznia 2024 r. </w:t>
      </w:r>
      <w:r>
        <w:rPr>
          <w:rFonts w:ascii="Times New Roman" w:hAnsi="Times New Roman" w:cs="Times New Roman"/>
          <w:bCs/>
          <w:color w:val="000000"/>
          <w:sz w:val="24"/>
          <w:szCs w:val="24"/>
        </w:rPr>
        <w:t xml:space="preserve">między LGD </w:t>
      </w:r>
      <w:r w:rsidR="004777BE">
        <w:rPr>
          <w:rFonts w:ascii="Times New Roman" w:hAnsi="Times New Roman" w:cs="Times New Roman"/>
          <w:bCs/>
          <w:color w:val="000000"/>
          <w:sz w:val="24"/>
          <w:szCs w:val="24"/>
        </w:rPr>
        <w:br/>
      </w:r>
      <w:r>
        <w:rPr>
          <w:rFonts w:ascii="Times New Roman" w:hAnsi="Times New Roman" w:cs="Times New Roman"/>
          <w:bCs/>
          <w:color w:val="000000"/>
          <w:sz w:val="24"/>
          <w:szCs w:val="24"/>
        </w:rPr>
        <w:t>a ZW, o której mowa w art. 14 ustawy RLKS.</w:t>
      </w:r>
    </w:p>
    <w:p w14:paraId="6C25CACD" w14:textId="77777777" w:rsidR="007D551F" w:rsidRPr="00F968E8" w:rsidRDefault="007D551F" w:rsidP="00CC322C">
      <w:pPr>
        <w:pStyle w:val="Akapitzlist"/>
        <w:numPr>
          <w:ilvl w:val="6"/>
          <w:numId w:val="40"/>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Po uzgodnieniach z </w:t>
      </w:r>
      <w:r>
        <w:rPr>
          <w:rFonts w:ascii="Times New Roman" w:hAnsi="Times New Roman" w:cs="Times New Roman"/>
          <w:bCs/>
          <w:color w:val="000000"/>
          <w:sz w:val="24"/>
          <w:szCs w:val="24"/>
        </w:rPr>
        <w:t>ZW</w:t>
      </w:r>
      <w:r w:rsidRPr="00F968E8">
        <w:rPr>
          <w:rFonts w:ascii="Times New Roman" w:hAnsi="Times New Roman" w:cs="Times New Roman"/>
          <w:bCs/>
          <w:color w:val="000000"/>
          <w:sz w:val="24"/>
          <w:szCs w:val="24"/>
        </w:rPr>
        <w:t xml:space="preserve"> zmieniona procedura podlega niezwłocznej publikacji na stronie internetowej LGD.</w:t>
      </w:r>
    </w:p>
    <w:p w14:paraId="00E21CB4" w14:textId="77777777" w:rsidR="007D551F" w:rsidRPr="00F968E8" w:rsidRDefault="007D551F" w:rsidP="00CC322C">
      <w:pPr>
        <w:pStyle w:val="Akapitzlist"/>
        <w:numPr>
          <w:ilvl w:val="6"/>
          <w:numId w:val="40"/>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W przypadku, gdy zmiana procedury ma miejsce w okresie pomiędzy datą publikacji ogłoszenia o naborze wniosków o wsparcie a dniem upływu terminu składania wniosków </w:t>
      </w:r>
      <w:r>
        <w:rPr>
          <w:rFonts w:ascii="Times New Roman" w:hAnsi="Times New Roman" w:cs="Times New Roman"/>
          <w:bCs/>
          <w:color w:val="000000"/>
          <w:sz w:val="24"/>
          <w:szCs w:val="24"/>
        </w:rPr>
        <w:t xml:space="preserve">o wsparcie </w:t>
      </w:r>
      <w:r w:rsidRPr="00F968E8">
        <w:rPr>
          <w:rFonts w:ascii="Times New Roman" w:hAnsi="Times New Roman" w:cs="Times New Roman"/>
          <w:bCs/>
          <w:color w:val="000000"/>
          <w:sz w:val="24"/>
          <w:szCs w:val="24"/>
        </w:rPr>
        <w:t>w ramach tego naboru, do oceny i wyboru operacji w ramach tego naboru stosuje się procedurę w brzmieniu obowiązującym w dniu ogłoszenia naboru wniosków</w:t>
      </w:r>
      <w:r>
        <w:rPr>
          <w:rFonts w:ascii="Times New Roman" w:hAnsi="Times New Roman" w:cs="Times New Roman"/>
          <w:bCs/>
          <w:color w:val="000000"/>
          <w:sz w:val="24"/>
          <w:szCs w:val="24"/>
        </w:rPr>
        <w:t xml:space="preserve"> o wsparcie</w:t>
      </w:r>
      <w:r w:rsidRPr="00F968E8">
        <w:rPr>
          <w:rFonts w:ascii="Times New Roman" w:hAnsi="Times New Roman" w:cs="Times New Roman"/>
          <w:bCs/>
          <w:color w:val="000000"/>
          <w:sz w:val="24"/>
          <w:szCs w:val="24"/>
        </w:rPr>
        <w:t>.</w:t>
      </w:r>
    </w:p>
    <w:p w14:paraId="7D73CD2D" w14:textId="77777777" w:rsidR="007D551F" w:rsidRDefault="007D551F" w:rsidP="00CC322C">
      <w:pPr>
        <w:pStyle w:val="Akapitzlist"/>
        <w:numPr>
          <w:ilvl w:val="6"/>
          <w:numId w:val="40"/>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9518B9">
        <w:rPr>
          <w:rFonts w:ascii="Times New Roman" w:hAnsi="Times New Roman" w:cs="Times New Roman"/>
          <w:bCs/>
          <w:color w:val="000000"/>
          <w:sz w:val="24"/>
          <w:szCs w:val="24"/>
        </w:rPr>
        <w:t xml:space="preserve">Przepis ust. 3 stosuje się odpowiednio </w:t>
      </w:r>
      <w:r>
        <w:rPr>
          <w:rFonts w:ascii="Times New Roman" w:hAnsi="Times New Roman" w:cs="Times New Roman"/>
          <w:bCs/>
          <w:color w:val="000000"/>
          <w:sz w:val="24"/>
          <w:szCs w:val="24"/>
        </w:rPr>
        <w:t>w przypadku:</w:t>
      </w:r>
    </w:p>
    <w:p w14:paraId="5E93227F" w14:textId="77777777" w:rsidR="007D551F" w:rsidRDefault="007D551F" w:rsidP="00CC322C">
      <w:pPr>
        <w:pStyle w:val="Akapitzlist"/>
        <w:numPr>
          <w:ilvl w:val="2"/>
          <w:numId w:val="39"/>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9518B9">
        <w:rPr>
          <w:rFonts w:ascii="Times New Roman" w:hAnsi="Times New Roman" w:cs="Times New Roman"/>
          <w:bCs/>
          <w:color w:val="000000"/>
          <w:sz w:val="24"/>
          <w:szCs w:val="24"/>
        </w:rPr>
        <w:t xml:space="preserve">dokonywania </w:t>
      </w:r>
      <w:r w:rsidRPr="0057289D">
        <w:rPr>
          <w:rFonts w:ascii="Times New Roman" w:hAnsi="Times New Roman" w:cs="Times New Roman"/>
          <w:bCs/>
          <w:color w:val="000000"/>
          <w:sz w:val="24"/>
          <w:szCs w:val="24"/>
        </w:rPr>
        <w:t xml:space="preserve">przez </w:t>
      </w:r>
      <w:r>
        <w:rPr>
          <w:rFonts w:ascii="Times New Roman" w:hAnsi="Times New Roman" w:cs="Times New Roman"/>
          <w:bCs/>
          <w:color w:val="000000"/>
          <w:sz w:val="24"/>
          <w:szCs w:val="24"/>
        </w:rPr>
        <w:t>LGD</w:t>
      </w:r>
      <w:r w:rsidRPr="0057289D">
        <w:rPr>
          <w:rFonts w:ascii="Times New Roman" w:hAnsi="Times New Roman" w:cs="Times New Roman"/>
          <w:bCs/>
          <w:color w:val="000000"/>
          <w:sz w:val="24"/>
          <w:szCs w:val="24"/>
        </w:rPr>
        <w:t xml:space="preserve"> </w:t>
      </w:r>
      <w:r w:rsidRPr="003C3242">
        <w:rPr>
          <w:rFonts w:ascii="Times New Roman" w:hAnsi="Times New Roman" w:cs="Times New Roman"/>
          <w:bCs/>
          <w:color w:val="000000"/>
          <w:sz w:val="24"/>
          <w:szCs w:val="24"/>
        </w:rPr>
        <w:t xml:space="preserve">weryfikacji </w:t>
      </w:r>
      <w:r w:rsidRPr="0057289D">
        <w:rPr>
          <w:rFonts w:ascii="Times New Roman" w:hAnsi="Times New Roman" w:cs="Times New Roman"/>
          <w:bCs/>
          <w:color w:val="000000"/>
          <w:sz w:val="24"/>
          <w:szCs w:val="24"/>
        </w:rPr>
        <w:t xml:space="preserve">dokonanej </w:t>
      </w:r>
      <w:r>
        <w:rPr>
          <w:rFonts w:ascii="Times New Roman" w:hAnsi="Times New Roman" w:cs="Times New Roman"/>
          <w:bCs/>
          <w:color w:val="000000"/>
          <w:sz w:val="24"/>
          <w:szCs w:val="24"/>
        </w:rPr>
        <w:t xml:space="preserve">przez siebie </w:t>
      </w:r>
      <w:r w:rsidRPr="003C3242">
        <w:rPr>
          <w:rFonts w:ascii="Times New Roman" w:hAnsi="Times New Roman" w:cs="Times New Roman"/>
          <w:bCs/>
          <w:color w:val="000000"/>
          <w:sz w:val="24"/>
          <w:szCs w:val="24"/>
        </w:rPr>
        <w:t>oceny</w:t>
      </w:r>
      <w:r>
        <w:rPr>
          <w:rFonts w:ascii="Times New Roman" w:hAnsi="Times New Roman" w:cs="Times New Roman"/>
          <w:bCs/>
          <w:color w:val="000000"/>
          <w:sz w:val="24"/>
          <w:szCs w:val="24"/>
        </w:rPr>
        <w:t xml:space="preserve"> </w:t>
      </w:r>
      <w:r w:rsidRPr="0057289D">
        <w:rPr>
          <w:rFonts w:ascii="Times New Roman" w:hAnsi="Times New Roman" w:cs="Times New Roman"/>
          <w:bCs/>
          <w:color w:val="000000"/>
          <w:sz w:val="24"/>
          <w:szCs w:val="24"/>
        </w:rPr>
        <w:t>operacji</w:t>
      </w:r>
      <w:r>
        <w:rPr>
          <w:rFonts w:ascii="Times New Roman" w:hAnsi="Times New Roman" w:cs="Times New Roman"/>
          <w:bCs/>
          <w:color w:val="000000"/>
          <w:sz w:val="24"/>
          <w:szCs w:val="24"/>
        </w:rPr>
        <w:t xml:space="preserve"> na podstawie art. 22c ust. 3 Ustawy RLKS w związku z wniesieniem protestu;</w:t>
      </w:r>
    </w:p>
    <w:p w14:paraId="4D9F3DC6" w14:textId="77777777" w:rsidR="007D551F" w:rsidRDefault="007D551F" w:rsidP="00CC322C">
      <w:pPr>
        <w:pStyle w:val="Akapitzlist"/>
        <w:numPr>
          <w:ilvl w:val="2"/>
          <w:numId w:val="39"/>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uwzględnienia protestu przez ZW i konieczności dokonania przez LGD czynności, o których mowa w art. 22e ust. 2 Ustawy RLKS;</w:t>
      </w:r>
    </w:p>
    <w:p w14:paraId="639E0103" w14:textId="77777777" w:rsidR="004777BE" w:rsidRDefault="007D551F" w:rsidP="00793167">
      <w:pPr>
        <w:pStyle w:val="Akapitzlist"/>
        <w:numPr>
          <w:ilvl w:val="2"/>
          <w:numId w:val="39"/>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uwzględnienia przez sąd administracyjny skargi wnioskodawcy i konieczności dokonania przez LGD czynności, o których mowa w art. 22h ust. 9 pkt 1 ustawy RLKS.</w:t>
      </w:r>
      <w:r w:rsidRPr="003C3242">
        <w:rPr>
          <w:rFonts w:ascii="Times New Roman" w:hAnsi="Times New Roman" w:cs="Times New Roman"/>
          <w:bCs/>
          <w:color w:val="000000"/>
          <w:sz w:val="24"/>
          <w:szCs w:val="24"/>
        </w:rPr>
        <w:t xml:space="preserve"> </w:t>
      </w:r>
    </w:p>
    <w:p w14:paraId="3A81B809" w14:textId="3F99B492" w:rsidR="007D551F" w:rsidRPr="004777BE" w:rsidRDefault="007D551F" w:rsidP="004777BE">
      <w:pPr>
        <w:suppressAutoHyphens/>
        <w:autoSpaceDE w:val="0"/>
        <w:spacing w:before="100" w:beforeAutospacing="1" w:after="100" w:afterAutospacing="1" w:line="360" w:lineRule="auto"/>
        <w:jc w:val="both"/>
        <w:rPr>
          <w:rFonts w:ascii="Times New Roman" w:hAnsi="Times New Roman" w:cs="Times New Roman"/>
          <w:bCs/>
          <w:color w:val="000000"/>
          <w:sz w:val="24"/>
          <w:szCs w:val="24"/>
        </w:rPr>
      </w:pPr>
      <w:r w:rsidRPr="004777BE">
        <w:rPr>
          <w:rFonts w:ascii="Arial" w:hAnsi="Arial" w:cs="Arial"/>
          <w:b/>
          <w:sz w:val="24"/>
          <w:szCs w:val="24"/>
        </w:rPr>
        <w:t xml:space="preserve">Rozdział XIII.  Upublicznienie informacji i dokumentów wytworzonych w LGD </w:t>
      </w:r>
      <w:r w:rsidR="00793167" w:rsidRPr="004777BE">
        <w:rPr>
          <w:rFonts w:ascii="Arial" w:hAnsi="Arial" w:cs="Arial"/>
          <w:b/>
          <w:sz w:val="24"/>
          <w:szCs w:val="24"/>
        </w:rPr>
        <w:br/>
      </w:r>
      <w:r w:rsidRPr="004777BE">
        <w:rPr>
          <w:rFonts w:ascii="Arial" w:hAnsi="Arial" w:cs="Arial"/>
          <w:b/>
          <w:sz w:val="24"/>
          <w:szCs w:val="24"/>
        </w:rPr>
        <w:t>w związku z oceną i wyborem operacji</w:t>
      </w:r>
    </w:p>
    <w:p w14:paraId="1D7E0771" w14:textId="38C9F936" w:rsidR="007D551F" w:rsidRDefault="007D551F" w:rsidP="00793167">
      <w:pPr>
        <w:pStyle w:val="Akapitzlist"/>
        <w:spacing w:before="100" w:beforeAutospacing="1" w:after="100" w:afterAutospacing="1" w:line="360" w:lineRule="auto"/>
        <w:ind w:left="360"/>
        <w:jc w:val="center"/>
        <w:rPr>
          <w:rFonts w:ascii="Arial" w:hAnsi="Arial" w:cs="Arial"/>
          <w:b/>
          <w:sz w:val="24"/>
          <w:szCs w:val="24"/>
        </w:rPr>
      </w:pPr>
      <w:r w:rsidRPr="000402A6">
        <w:rPr>
          <w:rFonts w:ascii="Arial" w:hAnsi="Arial" w:cs="Arial"/>
          <w:b/>
          <w:sz w:val="24"/>
          <w:szCs w:val="24"/>
        </w:rPr>
        <w:t>§ 1</w:t>
      </w:r>
      <w:r>
        <w:rPr>
          <w:rFonts w:ascii="Arial" w:hAnsi="Arial" w:cs="Arial"/>
          <w:b/>
          <w:sz w:val="24"/>
          <w:szCs w:val="24"/>
        </w:rPr>
        <w:t>9</w:t>
      </w:r>
    </w:p>
    <w:p w14:paraId="056D8626" w14:textId="77777777" w:rsidR="00DA6AA9" w:rsidRPr="00F968E8" w:rsidRDefault="00DA6AA9" w:rsidP="00CC322C">
      <w:pPr>
        <w:pStyle w:val="Akapitzlist"/>
        <w:numPr>
          <w:ilvl w:val="6"/>
          <w:numId w:val="41"/>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Wnioskodawca ma prawo wglądu w dokumenty związane z oceną złożonego przez niego wniosku</w:t>
      </w:r>
      <w:r>
        <w:rPr>
          <w:rFonts w:ascii="Times New Roman" w:hAnsi="Times New Roman" w:cs="Times New Roman"/>
          <w:bCs/>
          <w:color w:val="000000"/>
          <w:sz w:val="24"/>
          <w:szCs w:val="24"/>
        </w:rPr>
        <w:t xml:space="preserve"> o wsparcie</w:t>
      </w:r>
      <w:r w:rsidRPr="00F968E8">
        <w:rPr>
          <w:rFonts w:ascii="Times New Roman" w:hAnsi="Times New Roman" w:cs="Times New Roman"/>
          <w:bCs/>
          <w:color w:val="000000"/>
          <w:sz w:val="24"/>
          <w:szCs w:val="24"/>
        </w:rPr>
        <w:t>, w szczególności do wykonania kserokopii lub fotokopii dokumentów związanych z oceną jego wniosku.</w:t>
      </w:r>
    </w:p>
    <w:p w14:paraId="55C00B56" w14:textId="77777777" w:rsidR="00DA6AA9" w:rsidRPr="00F968E8" w:rsidRDefault="00DA6AA9" w:rsidP="00CC322C">
      <w:pPr>
        <w:pStyle w:val="Akapitzlist"/>
        <w:numPr>
          <w:ilvl w:val="6"/>
          <w:numId w:val="41"/>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Dokumenty, o których mowa w ust. 1, udostępniane są zainteresowanemu w Biurze LGD. </w:t>
      </w:r>
    </w:p>
    <w:p w14:paraId="437FD089" w14:textId="77777777" w:rsidR="00DA6AA9" w:rsidRDefault="00DA6AA9" w:rsidP="00CC322C">
      <w:pPr>
        <w:pStyle w:val="Akapitzlist"/>
        <w:numPr>
          <w:ilvl w:val="6"/>
          <w:numId w:val="41"/>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LGD udostępniając dokumenty, o których mowa w ust. 1, zachowuje zasadę anonimowości osób dokonujących oceny wniosku</w:t>
      </w:r>
      <w:r>
        <w:rPr>
          <w:rFonts w:ascii="Times New Roman" w:hAnsi="Times New Roman" w:cs="Times New Roman"/>
          <w:bCs/>
          <w:color w:val="000000"/>
          <w:sz w:val="24"/>
          <w:szCs w:val="24"/>
        </w:rPr>
        <w:t xml:space="preserve"> o wsparcie</w:t>
      </w:r>
      <w:r w:rsidRPr="00F968E8">
        <w:rPr>
          <w:rFonts w:ascii="Times New Roman" w:hAnsi="Times New Roman" w:cs="Times New Roman"/>
          <w:bCs/>
          <w:color w:val="000000"/>
          <w:sz w:val="24"/>
          <w:szCs w:val="24"/>
        </w:rPr>
        <w:t>.</w:t>
      </w:r>
    </w:p>
    <w:p w14:paraId="196FFFFF" w14:textId="77777777" w:rsidR="00DA6AA9" w:rsidRDefault="00DA6AA9" w:rsidP="00CC322C">
      <w:pPr>
        <w:pStyle w:val="Akapitzlist"/>
        <w:numPr>
          <w:ilvl w:val="6"/>
          <w:numId w:val="41"/>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Dostęp przez osoby trzecie do dokumentów i informacji związanych z oceną wniosków o wsparcie stanowiących informację publiczną odbywa się zgodnie z zasadami wynikającymi z ustawy </w:t>
      </w:r>
      <w:r w:rsidRPr="0005338A">
        <w:rPr>
          <w:rFonts w:ascii="Times New Roman" w:hAnsi="Times New Roman" w:cs="Times New Roman"/>
          <w:bCs/>
          <w:color w:val="000000"/>
          <w:sz w:val="24"/>
          <w:szCs w:val="24"/>
        </w:rPr>
        <w:t xml:space="preserve">z dnia 6 września 2001 r. </w:t>
      </w:r>
      <w:r w:rsidRPr="003C3242">
        <w:rPr>
          <w:rFonts w:ascii="Times New Roman" w:hAnsi="Times New Roman" w:cs="Times New Roman"/>
          <w:bCs/>
          <w:i/>
          <w:iCs/>
          <w:color w:val="000000"/>
          <w:sz w:val="24"/>
          <w:szCs w:val="24"/>
        </w:rPr>
        <w:t>o dostępie do informacji publicznej</w:t>
      </w:r>
      <w:r>
        <w:rPr>
          <w:rFonts w:ascii="Times New Roman" w:hAnsi="Times New Roman" w:cs="Times New Roman"/>
          <w:bCs/>
          <w:color w:val="000000"/>
          <w:sz w:val="24"/>
          <w:szCs w:val="24"/>
        </w:rPr>
        <w:t>.</w:t>
      </w:r>
    </w:p>
    <w:p w14:paraId="784CD75D" w14:textId="1B5CFC03" w:rsidR="00DA6AA9" w:rsidRDefault="00DA6AA9" w:rsidP="00793167">
      <w:pPr>
        <w:pStyle w:val="Akapitzlist"/>
        <w:spacing w:before="100" w:beforeAutospacing="1" w:after="100" w:afterAutospacing="1" w:line="360" w:lineRule="auto"/>
        <w:ind w:left="360"/>
        <w:jc w:val="center"/>
        <w:rPr>
          <w:rFonts w:ascii="Arial" w:hAnsi="Arial" w:cs="Arial"/>
          <w:b/>
          <w:sz w:val="24"/>
          <w:szCs w:val="24"/>
        </w:rPr>
      </w:pPr>
      <w:r>
        <w:rPr>
          <w:rFonts w:ascii="Arial" w:hAnsi="Arial" w:cs="Arial"/>
          <w:b/>
          <w:sz w:val="24"/>
          <w:szCs w:val="24"/>
        </w:rPr>
        <w:t>§ 20</w:t>
      </w:r>
    </w:p>
    <w:p w14:paraId="6F76F4BD" w14:textId="77777777" w:rsidR="00DA6AA9" w:rsidRPr="00F968E8" w:rsidRDefault="00DA6AA9" w:rsidP="00CC322C">
      <w:pPr>
        <w:pStyle w:val="Akapitzlist"/>
        <w:numPr>
          <w:ilvl w:val="6"/>
          <w:numId w:val="42"/>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Dokumentacja konkursowa związana z naborem wniosków </w:t>
      </w:r>
      <w:r>
        <w:rPr>
          <w:rFonts w:ascii="Times New Roman" w:hAnsi="Times New Roman" w:cs="Times New Roman"/>
          <w:bCs/>
          <w:color w:val="000000"/>
          <w:sz w:val="24"/>
          <w:szCs w:val="24"/>
        </w:rPr>
        <w:t xml:space="preserve">o wsparcie </w:t>
      </w:r>
      <w:r w:rsidRPr="00F968E8">
        <w:rPr>
          <w:rFonts w:ascii="Times New Roman" w:hAnsi="Times New Roman" w:cs="Times New Roman"/>
          <w:bCs/>
          <w:color w:val="000000"/>
          <w:sz w:val="24"/>
          <w:szCs w:val="24"/>
        </w:rPr>
        <w:t>oraz oceną i</w:t>
      </w:r>
      <w:r>
        <w:rPr>
          <w:rFonts w:ascii="Times New Roman" w:hAnsi="Times New Roman" w:cs="Times New Roman"/>
          <w:bCs/>
          <w:color w:val="000000"/>
          <w:sz w:val="24"/>
          <w:szCs w:val="24"/>
        </w:rPr>
        <w:t> </w:t>
      </w:r>
      <w:r w:rsidRPr="00F968E8">
        <w:rPr>
          <w:rFonts w:ascii="Times New Roman" w:hAnsi="Times New Roman" w:cs="Times New Roman"/>
          <w:bCs/>
          <w:color w:val="000000"/>
          <w:sz w:val="24"/>
          <w:szCs w:val="24"/>
        </w:rPr>
        <w:t xml:space="preserve">wyborem operacji, która nie została przekazana do ZW, przechowywana jest w Biurze LGD. </w:t>
      </w:r>
    </w:p>
    <w:p w14:paraId="4197FAC2" w14:textId="77777777" w:rsidR="00DA6AA9" w:rsidRPr="00F968E8" w:rsidRDefault="00DA6AA9" w:rsidP="00CC322C">
      <w:pPr>
        <w:pStyle w:val="Akapitzlist"/>
        <w:numPr>
          <w:ilvl w:val="6"/>
          <w:numId w:val="42"/>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Ogłoszenia o naborze wniosków</w:t>
      </w:r>
      <w:r>
        <w:rPr>
          <w:rFonts w:ascii="Times New Roman" w:hAnsi="Times New Roman" w:cs="Times New Roman"/>
          <w:bCs/>
          <w:color w:val="000000"/>
          <w:sz w:val="24"/>
          <w:szCs w:val="24"/>
        </w:rPr>
        <w:t xml:space="preserve"> o wsparcie</w:t>
      </w:r>
      <w:r w:rsidRPr="00F968E8">
        <w:rPr>
          <w:rFonts w:ascii="Times New Roman" w:hAnsi="Times New Roman" w:cs="Times New Roman"/>
          <w:bCs/>
          <w:color w:val="000000"/>
          <w:sz w:val="24"/>
          <w:szCs w:val="24"/>
        </w:rPr>
        <w:t>, listy operacji oraz inne dokumenty publikowane na</w:t>
      </w:r>
      <w:r>
        <w:rPr>
          <w:rFonts w:ascii="Times New Roman" w:hAnsi="Times New Roman" w:cs="Times New Roman"/>
          <w:bCs/>
          <w:color w:val="000000"/>
          <w:sz w:val="24"/>
          <w:szCs w:val="24"/>
        </w:rPr>
        <w:t> </w:t>
      </w:r>
      <w:r w:rsidRPr="00F968E8">
        <w:rPr>
          <w:rFonts w:ascii="Times New Roman" w:hAnsi="Times New Roman" w:cs="Times New Roman"/>
          <w:bCs/>
          <w:color w:val="000000"/>
          <w:sz w:val="24"/>
          <w:szCs w:val="24"/>
        </w:rPr>
        <w:t>stronie LGD, podlegają archiwizacji na stronie internetowej LGD.</w:t>
      </w:r>
    </w:p>
    <w:p w14:paraId="7E7BC74E" w14:textId="77777777" w:rsidR="00DA6AA9" w:rsidRPr="00F968E8" w:rsidRDefault="00DA6AA9" w:rsidP="00CC322C">
      <w:pPr>
        <w:pStyle w:val="Akapitzlist"/>
        <w:numPr>
          <w:ilvl w:val="6"/>
          <w:numId w:val="42"/>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Pozostałe dokumenty wytworzone w procesie obsługi wniosku</w:t>
      </w:r>
      <w:r>
        <w:rPr>
          <w:rFonts w:ascii="Times New Roman" w:hAnsi="Times New Roman" w:cs="Times New Roman"/>
          <w:bCs/>
          <w:color w:val="000000"/>
          <w:sz w:val="24"/>
          <w:szCs w:val="24"/>
        </w:rPr>
        <w:t xml:space="preserve"> o wsparcie</w:t>
      </w:r>
      <w:r w:rsidRPr="00F968E8">
        <w:rPr>
          <w:rFonts w:ascii="Times New Roman" w:hAnsi="Times New Roman" w:cs="Times New Roman"/>
          <w:bCs/>
          <w:color w:val="000000"/>
          <w:sz w:val="24"/>
          <w:szCs w:val="24"/>
        </w:rPr>
        <w:t xml:space="preserve"> lub wyboru operacji, są</w:t>
      </w:r>
      <w:r>
        <w:rPr>
          <w:rFonts w:ascii="Times New Roman" w:hAnsi="Times New Roman" w:cs="Times New Roman"/>
          <w:bCs/>
          <w:color w:val="000000"/>
          <w:sz w:val="24"/>
          <w:szCs w:val="24"/>
        </w:rPr>
        <w:t xml:space="preserve"> </w:t>
      </w:r>
      <w:r w:rsidRPr="00F968E8">
        <w:rPr>
          <w:rFonts w:ascii="Times New Roman" w:hAnsi="Times New Roman" w:cs="Times New Roman"/>
          <w:bCs/>
          <w:color w:val="000000"/>
          <w:sz w:val="24"/>
          <w:szCs w:val="24"/>
        </w:rPr>
        <w:t xml:space="preserve">przechowywane i archiwizowane w LGD, zgodnie z wewnętrznymi regulacjami. </w:t>
      </w:r>
    </w:p>
    <w:p w14:paraId="6D99EB93" w14:textId="77777777" w:rsidR="00DA6AA9" w:rsidRDefault="00DA6AA9" w:rsidP="00CC322C">
      <w:pPr>
        <w:pStyle w:val="Akapitzlist"/>
        <w:numPr>
          <w:ilvl w:val="6"/>
          <w:numId w:val="42"/>
        </w:numPr>
        <w:tabs>
          <w:tab w:val="left" w:pos="-3060"/>
        </w:tabs>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Regulacje, o których mowa w ust. 3, muszą być zgodne z przepisami o ochronie danych osobowych</w:t>
      </w:r>
      <w:r>
        <w:rPr>
          <w:rFonts w:ascii="Times New Roman" w:hAnsi="Times New Roman" w:cs="Times New Roman"/>
          <w:bCs/>
          <w:color w:val="000000"/>
          <w:sz w:val="24"/>
          <w:szCs w:val="24"/>
        </w:rPr>
        <w:t>.</w:t>
      </w:r>
    </w:p>
    <w:p w14:paraId="7E2AFCFE" w14:textId="77777777" w:rsidR="00AB4B06" w:rsidRDefault="00AB4B06" w:rsidP="00793167">
      <w:pPr>
        <w:pStyle w:val="Akapitzlist"/>
        <w:spacing w:before="100" w:beforeAutospacing="1" w:after="100" w:afterAutospacing="1" w:line="360" w:lineRule="auto"/>
        <w:ind w:left="360"/>
        <w:jc w:val="center"/>
        <w:rPr>
          <w:rFonts w:ascii="Arial" w:hAnsi="Arial" w:cs="Arial"/>
          <w:b/>
          <w:sz w:val="24"/>
          <w:szCs w:val="24"/>
        </w:rPr>
      </w:pPr>
    </w:p>
    <w:p w14:paraId="52388938" w14:textId="77777777" w:rsidR="00AB4B06" w:rsidRDefault="00AB4B06" w:rsidP="00793167">
      <w:pPr>
        <w:pStyle w:val="Akapitzlist"/>
        <w:spacing w:before="100" w:beforeAutospacing="1" w:after="100" w:afterAutospacing="1" w:line="360" w:lineRule="auto"/>
        <w:ind w:left="360"/>
        <w:jc w:val="center"/>
        <w:rPr>
          <w:rFonts w:ascii="Arial" w:hAnsi="Arial" w:cs="Arial"/>
          <w:b/>
          <w:sz w:val="24"/>
          <w:szCs w:val="24"/>
        </w:rPr>
      </w:pPr>
    </w:p>
    <w:p w14:paraId="2F81EDC2" w14:textId="3EE77FA2" w:rsidR="00DA6AA9" w:rsidRDefault="00DA6AA9" w:rsidP="00793167">
      <w:pPr>
        <w:pStyle w:val="Akapitzlist"/>
        <w:spacing w:before="100" w:beforeAutospacing="1" w:after="100" w:afterAutospacing="1" w:line="360" w:lineRule="auto"/>
        <w:ind w:left="360"/>
        <w:jc w:val="center"/>
        <w:rPr>
          <w:rFonts w:ascii="Arial" w:hAnsi="Arial" w:cs="Arial"/>
          <w:b/>
          <w:sz w:val="24"/>
          <w:szCs w:val="24"/>
        </w:rPr>
      </w:pPr>
      <w:r>
        <w:rPr>
          <w:rFonts w:ascii="Arial" w:hAnsi="Arial" w:cs="Arial"/>
          <w:b/>
          <w:sz w:val="24"/>
          <w:szCs w:val="24"/>
        </w:rPr>
        <w:lastRenderedPageBreak/>
        <w:t>§ 21</w:t>
      </w:r>
    </w:p>
    <w:p w14:paraId="1A482446" w14:textId="77777777" w:rsidR="00DA6AA9" w:rsidRPr="00F968E8" w:rsidRDefault="00DA6AA9" w:rsidP="00CC322C">
      <w:pPr>
        <w:pStyle w:val="Akapitzlist"/>
        <w:numPr>
          <w:ilvl w:val="6"/>
          <w:numId w:val="44"/>
        </w:numPr>
        <w:suppressAutoHyphens/>
        <w:autoSpaceDE w:val="0"/>
        <w:spacing w:before="100" w:beforeAutospacing="1" w:after="100" w:afterAutospacing="1" w:line="360" w:lineRule="auto"/>
        <w:ind w:left="426" w:hanging="426"/>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W procesie:</w:t>
      </w:r>
    </w:p>
    <w:p w14:paraId="5CA443DB" w14:textId="77777777" w:rsidR="00DA6AA9" w:rsidRPr="00F968E8" w:rsidRDefault="00DA6AA9" w:rsidP="00CC322C">
      <w:pPr>
        <w:pStyle w:val="Akapitzlist"/>
        <w:numPr>
          <w:ilvl w:val="3"/>
          <w:numId w:val="43"/>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naboru wniosków o w</w:t>
      </w:r>
      <w:r>
        <w:rPr>
          <w:rFonts w:ascii="Times New Roman" w:hAnsi="Times New Roman" w:cs="Times New Roman"/>
          <w:bCs/>
          <w:color w:val="000000"/>
          <w:sz w:val="24"/>
          <w:szCs w:val="24"/>
        </w:rPr>
        <w:t>s</w:t>
      </w:r>
      <w:r w:rsidRPr="00F968E8">
        <w:rPr>
          <w:rFonts w:ascii="Times New Roman" w:hAnsi="Times New Roman" w:cs="Times New Roman"/>
          <w:bCs/>
          <w:color w:val="000000"/>
          <w:sz w:val="24"/>
          <w:szCs w:val="24"/>
        </w:rPr>
        <w:t>parcie oraz oceny i wyboru operacji</w:t>
      </w:r>
      <w:r>
        <w:rPr>
          <w:rFonts w:ascii="Times New Roman" w:hAnsi="Times New Roman" w:cs="Times New Roman"/>
          <w:bCs/>
          <w:color w:val="000000"/>
          <w:sz w:val="24"/>
          <w:szCs w:val="24"/>
        </w:rPr>
        <w:t>;</w:t>
      </w:r>
    </w:p>
    <w:p w14:paraId="24CC0BC4" w14:textId="77777777" w:rsidR="00DA6AA9" w:rsidRPr="00F968E8" w:rsidRDefault="00DA6AA9" w:rsidP="00CC322C">
      <w:pPr>
        <w:pStyle w:val="Akapitzlist"/>
        <w:numPr>
          <w:ilvl w:val="3"/>
          <w:numId w:val="43"/>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gromadzenia i upubliczniania dokumentów związanych z procesem naboru wniosków </w:t>
      </w:r>
      <w:r>
        <w:rPr>
          <w:rFonts w:ascii="Times New Roman" w:hAnsi="Times New Roman" w:cs="Times New Roman"/>
          <w:bCs/>
          <w:color w:val="000000"/>
          <w:sz w:val="24"/>
          <w:szCs w:val="24"/>
        </w:rPr>
        <w:t xml:space="preserve">o wsparcie </w:t>
      </w:r>
      <w:r w:rsidRPr="00F968E8">
        <w:rPr>
          <w:rFonts w:ascii="Times New Roman" w:hAnsi="Times New Roman" w:cs="Times New Roman"/>
          <w:bCs/>
          <w:color w:val="000000"/>
          <w:sz w:val="24"/>
          <w:szCs w:val="24"/>
        </w:rPr>
        <w:t>i wyboru operacji</w:t>
      </w:r>
      <w:r>
        <w:rPr>
          <w:rFonts w:ascii="Times New Roman" w:hAnsi="Times New Roman" w:cs="Times New Roman"/>
          <w:bCs/>
          <w:color w:val="000000"/>
          <w:sz w:val="24"/>
          <w:szCs w:val="24"/>
        </w:rPr>
        <w:t>;</w:t>
      </w:r>
    </w:p>
    <w:p w14:paraId="42EC2490" w14:textId="77777777" w:rsidR="00DA6AA9" w:rsidRPr="00F968E8" w:rsidRDefault="00DA6AA9" w:rsidP="00CC322C">
      <w:pPr>
        <w:pStyle w:val="Akapitzlist"/>
        <w:numPr>
          <w:ilvl w:val="3"/>
          <w:numId w:val="43"/>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udostępniania wnioskodawcy dokumentów związanych z oceną jego wniosku</w:t>
      </w:r>
      <w:r>
        <w:rPr>
          <w:rFonts w:ascii="Times New Roman" w:hAnsi="Times New Roman" w:cs="Times New Roman"/>
          <w:bCs/>
          <w:color w:val="000000"/>
          <w:sz w:val="24"/>
          <w:szCs w:val="24"/>
        </w:rPr>
        <w:t xml:space="preserve"> o wsparcie</w:t>
      </w:r>
      <w:r w:rsidRPr="00F968E8">
        <w:rPr>
          <w:rFonts w:ascii="Times New Roman" w:hAnsi="Times New Roman" w:cs="Times New Roman"/>
          <w:bCs/>
          <w:color w:val="000000"/>
          <w:sz w:val="24"/>
          <w:szCs w:val="24"/>
        </w:rPr>
        <w:t>,</w:t>
      </w:r>
    </w:p>
    <w:p w14:paraId="7843714A" w14:textId="77777777" w:rsidR="00DA6AA9" w:rsidRPr="00F968E8" w:rsidRDefault="00DA6AA9" w:rsidP="00CC322C">
      <w:pPr>
        <w:pStyle w:val="Akapitzlist"/>
        <w:numPr>
          <w:ilvl w:val="3"/>
          <w:numId w:val="43"/>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prowadzenia korespondencji z wnioskodawcą,</w:t>
      </w:r>
    </w:p>
    <w:p w14:paraId="4E5E20F0" w14:textId="77777777" w:rsidR="00DA6AA9" w:rsidRPr="00F968E8" w:rsidRDefault="00DA6AA9" w:rsidP="00CC322C">
      <w:pPr>
        <w:pStyle w:val="Akapitzlist"/>
        <w:numPr>
          <w:ilvl w:val="3"/>
          <w:numId w:val="43"/>
        </w:numPr>
        <w:suppressAutoHyphens/>
        <w:autoSpaceDE w:val="0"/>
        <w:spacing w:before="100" w:beforeAutospacing="1" w:after="100" w:afterAutospacing="1" w:line="360" w:lineRule="auto"/>
        <w:ind w:left="851" w:hanging="425"/>
        <w:contextualSpacing w:val="0"/>
        <w:jc w:val="both"/>
        <w:rPr>
          <w:rFonts w:ascii="Times New Roman" w:hAnsi="Times New Roman" w:cs="Times New Roman"/>
          <w:bCs/>
          <w:color w:val="000000"/>
          <w:sz w:val="24"/>
          <w:szCs w:val="24"/>
        </w:rPr>
      </w:pPr>
      <w:r w:rsidRPr="00F968E8">
        <w:rPr>
          <w:rFonts w:ascii="Times New Roman" w:hAnsi="Times New Roman" w:cs="Times New Roman"/>
          <w:bCs/>
          <w:color w:val="000000"/>
          <w:sz w:val="24"/>
          <w:szCs w:val="24"/>
        </w:rPr>
        <w:t xml:space="preserve">gromadzenia i przechowywania w Biurze LGD w postaci papierowej lub na nośnikach informatycznych innych zbiorów lub baz danych </w:t>
      </w:r>
    </w:p>
    <w:p w14:paraId="3C3F24DC" w14:textId="22DA7730" w:rsidR="004777BE" w:rsidRPr="00AB4B06" w:rsidRDefault="00DA6AA9" w:rsidP="00AB4B06">
      <w:pPr>
        <w:pStyle w:val="Akapitzlist"/>
        <w:autoSpaceDE w:val="0"/>
        <w:spacing w:before="100" w:beforeAutospacing="1" w:after="100" w:afterAutospacing="1" w:line="360" w:lineRule="auto"/>
        <w:ind w:left="426"/>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F968E8">
        <w:rPr>
          <w:rFonts w:ascii="Times New Roman" w:hAnsi="Times New Roman" w:cs="Times New Roman"/>
          <w:bCs/>
          <w:color w:val="000000"/>
          <w:sz w:val="24"/>
          <w:szCs w:val="24"/>
        </w:rPr>
        <w:t xml:space="preserve">LGD zapewnia bezpieczeństwo danych osobowych, zgodnie z przepisami o ochronie danych osobowych. </w:t>
      </w:r>
    </w:p>
    <w:p w14:paraId="4FD162AB" w14:textId="2A72A4F2" w:rsidR="00DA6AA9" w:rsidRPr="004777BE" w:rsidRDefault="00DA6AA9" w:rsidP="004777BE">
      <w:pPr>
        <w:spacing w:before="100" w:beforeAutospacing="1" w:after="100" w:afterAutospacing="1" w:line="360" w:lineRule="auto"/>
        <w:jc w:val="both"/>
        <w:rPr>
          <w:rFonts w:ascii="Arial" w:hAnsi="Arial" w:cs="Arial"/>
          <w:b/>
          <w:sz w:val="24"/>
          <w:szCs w:val="24"/>
        </w:rPr>
      </w:pPr>
      <w:r w:rsidRPr="004777BE">
        <w:rPr>
          <w:rFonts w:ascii="Arial" w:hAnsi="Arial" w:cs="Arial"/>
          <w:b/>
          <w:sz w:val="24"/>
          <w:szCs w:val="24"/>
        </w:rPr>
        <w:t xml:space="preserve">Rozdział XIV. Spis załączników </w:t>
      </w:r>
    </w:p>
    <w:p w14:paraId="2EC32AD1" w14:textId="1ED6079C" w:rsidR="00DA6AA9" w:rsidRDefault="00DA6AA9" w:rsidP="004777BE">
      <w:pPr>
        <w:pStyle w:val="Akapitzlist"/>
        <w:spacing w:before="100" w:beforeAutospacing="1" w:after="100" w:afterAutospacing="1" w:line="360" w:lineRule="auto"/>
        <w:ind w:left="360"/>
        <w:jc w:val="center"/>
        <w:rPr>
          <w:rFonts w:ascii="Arial" w:hAnsi="Arial" w:cs="Arial"/>
          <w:b/>
          <w:sz w:val="24"/>
          <w:szCs w:val="24"/>
        </w:rPr>
      </w:pPr>
      <w:r>
        <w:rPr>
          <w:rFonts w:ascii="Arial" w:hAnsi="Arial" w:cs="Arial"/>
          <w:b/>
          <w:sz w:val="24"/>
          <w:szCs w:val="24"/>
        </w:rPr>
        <w:t>§ 22</w:t>
      </w:r>
    </w:p>
    <w:p w14:paraId="720E966B" w14:textId="5D2ABD00" w:rsidR="004777BE" w:rsidRPr="004777BE" w:rsidRDefault="004777BE" w:rsidP="00AB4B06">
      <w:pPr>
        <w:pStyle w:val="Akapitzlist"/>
        <w:numPr>
          <w:ilvl w:val="6"/>
          <w:numId w:val="43"/>
        </w:numPr>
        <w:spacing w:before="100" w:beforeAutospacing="1" w:after="100" w:afterAutospacing="1" w:line="360" w:lineRule="auto"/>
        <w:jc w:val="both"/>
        <w:rPr>
          <w:rFonts w:ascii="Times New Roman" w:hAnsi="Times New Roman" w:cs="Times New Roman"/>
          <w:sz w:val="24"/>
          <w:szCs w:val="24"/>
        </w:rPr>
      </w:pPr>
      <w:r>
        <w:rPr>
          <w:rFonts w:ascii="Arial" w:hAnsi="Arial" w:cs="Arial"/>
          <w:b/>
          <w:sz w:val="24"/>
          <w:szCs w:val="24"/>
        </w:rPr>
        <w:t xml:space="preserve"> </w:t>
      </w:r>
      <w:r w:rsidRPr="004777BE">
        <w:rPr>
          <w:rFonts w:ascii="Times New Roman" w:hAnsi="Times New Roman" w:cs="Times New Roman"/>
          <w:sz w:val="24"/>
          <w:szCs w:val="24"/>
        </w:rPr>
        <w:t>Załącznik nr 1 – Wspólna karta oceny wstępnej</w:t>
      </w:r>
      <w:r>
        <w:rPr>
          <w:rFonts w:ascii="Times New Roman" w:hAnsi="Times New Roman" w:cs="Times New Roman"/>
          <w:sz w:val="24"/>
          <w:szCs w:val="24"/>
        </w:rPr>
        <w:t>;</w:t>
      </w:r>
    </w:p>
    <w:p w14:paraId="416FB028" w14:textId="4BA19FB0" w:rsidR="004777BE" w:rsidRDefault="004777BE" w:rsidP="00AB4B06">
      <w:pPr>
        <w:pStyle w:val="Akapitzlist"/>
        <w:numPr>
          <w:ilvl w:val="6"/>
          <w:numId w:val="43"/>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Lista operacji niezgodnych z ogłoszeniem naboru wniosków o przyznanie wsparcia oraz niezgodnych z LSR;</w:t>
      </w:r>
    </w:p>
    <w:p w14:paraId="1277F1FD" w14:textId="31B0A095" w:rsidR="004777BE" w:rsidRDefault="004777BE" w:rsidP="00AB4B06">
      <w:pPr>
        <w:pStyle w:val="Akapitzlist"/>
        <w:numPr>
          <w:ilvl w:val="6"/>
          <w:numId w:val="43"/>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Lista operacji zgodnych z ogłoszeniem naboru wniosków o przyznanie wsparcia oraz zgodnych </w:t>
      </w:r>
      <w:r w:rsidR="00186B97">
        <w:rPr>
          <w:rFonts w:ascii="Times New Roman" w:hAnsi="Times New Roman" w:cs="Times New Roman"/>
          <w:sz w:val="24"/>
          <w:szCs w:val="24"/>
        </w:rPr>
        <w:t>z LSR;</w:t>
      </w:r>
    </w:p>
    <w:p w14:paraId="600D43C7" w14:textId="6DFA6220" w:rsidR="00186B97" w:rsidRDefault="00186B97" w:rsidP="00AB4B06">
      <w:pPr>
        <w:pStyle w:val="Akapitzlist"/>
        <w:numPr>
          <w:ilvl w:val="6"/>
          <w:numId w:val="43"/>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Karta oceny zgodności z kryteriami wyboru w ramach przedsięwzięcia P.1.1 Infrastruktura turystyczna lub rekreacyjna;</w:t>
      </w:r>
    </w:p>
    <w:p w14:paraId="39935EC9" w14:textId="7720EAEC" w:rsidR="00186B97" w:rsidRDefault="00186B97" w:rsidP="00AB4B06">
      <w:pPr>
        <w:pStyle w:val="Akapitzlist"/>
        <w:numPr>
          <w:ilvl w:val="6"/>
          <w:numId w:val="43"/>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Karta oceny zgodności z kryteriami wyboru w ramach przedsięwzięcia P.</w:t>
      </w:r>
      <w:r w:rsidR="002175ED">
        <w:rPr>
          <w:rFonts w:ascii="Times New Roman" w:hAnsi="Times New Roman" w:cs="Times New Roman"/>
          <w:sz w:val="24"/>
          <w:szCs w:val="24"/>
        </w:rPr>
        <w:t>1.2 Rozwój przedsiębiorczości;</w:t>
      </w:r>
    </w:p>
    <w:p w14:paraId="44E164E2" w14:textId="0C536C8C" w:rsidR="002175ED" w:rsidRDefault="002175ED" w:rsidP="00AB4B06">
      <w:pPr>
        <w:pStyle w:val="Akapitzlist"/>
        <w:numPr>
          <w:ilvl w:val="6"/>
          <w:numId w:val="43"/>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Lista wybranych operacji;</w:t>
      </w:r>
    </w:p>
    <w:p w14:paraId="7777EA08" w14:textId="2824E55E" w:rsidR="002175ED" w:rsidRDefault="002175ED" w:rsidP="00AB4B06">
      <w:pPr>
        <w:pStyle w:val="Akapitzlist"/>
        <w:numPr>
          <w:ilvl w:val="6"/>
          <w:numId w:val="43"/>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Lista niewybranych operacji;</w:t>
      </w:r>
    </w:p>
    <w:p w14:paraId="2A7FFDEC" w14:textId="2DB06201" w:rsidR="002175ED" w:rsidRDefault="002175ED" w:rsidP="00AB4B06">
      <w:pPr>
        <w:pStyle w:val="Akapitzlist"/>
        <w:numPr>
          <w:ilvl w:val="6"/>
          <w:numId w:val="43"/>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Wzór pisma do wnioskodawcy dotyczącego wyniku oceny operacji przez Radę wraz </w:t>
      </w:r>
      <w:r w:rsidR="003C22AB">
        <w:rPr>
          <w:rFonts w:ascii="Times New Roman" w:hAnsi="Times New Roman" w:cs="Times New Roman"/>
          <w:sz w:val="24"/>
          <w:szCs w:val="24"/>
        </w:rPr>
        <w:br/>
      </w:r>
      <w:r>
        <w:rPr>
          <w:rFonts w:ascii="Times New Roman" w:hAnsi="Times New Roman" w:cs="Times New Roman"/>
          <w:sz w:val="24"/>
          <w:szCs w:val="24"/>
        </w:rPr>
        <w:t>z pouczeniem o możliwości wniesienia protestu;</w:t>
      </w:r>
    </w:p>
    <w:p w14:paraId="0506AD74" w14:textId="6AE7C5A7" w:rsidR="00E346CD" w:rsidRPr="003C22AB" w:rsidRDefault="00AB4B06" w:rsidP="00CC322C">
      <w:pPr>
        <w:pStyle w:val="Akapitzlist"/>
        <w:numPr>
          <w:ilvl w:val="6"/>
          <w:numId w:val="43"/>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Wzór protestu.</w:t>
      </w:r>
    </w:p>
    <w:sectPr w:rsidR="00E346CD" w:rsidRPr="003C22AB" w:rsidSect="00A6713C">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9A15B" w14:textId="77777777" w:rsidR="00CF26FA" w:rsidRDefault="00CF26FA" w:rsidP="00FF2CAA">
      <w:pPr>
        <w:spacing w:after="0" w:line="240" w:lineRule="auto"/>
      </w:pPr>
      <w:r>
        <w:separator/>
      </w:r>
    </w:p>
  </w:endnote>
  <w:endnote w:type="continuationSeparator" w:id="0">
    <w:p w14:paraId="773DA65F" w14:textId="77777777" w:rsidR="00CF26FA" w:rsidRDefault="00CF26FA" w:rsidP="00FF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6ACD7" w14:textId="77777777" w:rsidR="00C97670" w:rsidRDefault="00C97670" w:rsidP="00FF2CAA">
    <w:pPr>
      <w:ind w:right="260"/>
      <w:jc w:val="center"/>
      <w:rPr>
        <w:color w:val="222A35" w:themeColor="text2" w:themeShade="80"/>
        <w:sz w:val="26"/>
        <w:szCs w:val="26"/>
      </w:rPr>
    </w:pPr>
    <w:r>
      <w:rPr>
        <w:noProof/>
        <w:color w:val="44546A" w:themeColor="text2"/>
        <w:sz w:val="26"/>
        <w:szCs w:val="26"/>
        <w:lang w:eastAsia="pl-PL"/>
      </w:rPr>
      <mc:AlternateContent>
        <mc:Choice Requires="wps">
          <w:drawing>
            <wp:anchor distT="0" distB="0" distL="114300" distR="114300" simplePos="0" relativeHeight="251659264" behindDoc="0" locked="0" layoutInCell="1" allowOverlap="1" wp14:anchorId="178686A8" wp14:editId="1EE89507">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Pole tekstow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A9F7A5" w14:textId="695E2AAE" w:rsidR="00C97670" w:rsidRDefault="00C97670" w:rsidP="00FF2CAA">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2D106D">
                            <w:rPr>
                              <w:noProof/>
                              <w:color w:val="222A35" w:themeColor="text2" w:themeShade="80"/>
                              <w:sz w:val="26"/>
                              <w:szCs w:val="26"/>
                            </w:rPr>
                            <w:t>9</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e tekstowe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tY9lqNAgAAigUAAA4AAAAAAAAAAAAAAAAALgIAAGRycy9lMm9Eb2MueG1sUEsBAi0AFAAG&#10;AAgAAAAhAHBxGVPbAAAAAwEAAA8AAAAAAAAAAAAAAAAA5wQAAGRycy9kb3ducmV2LnhtbFBLBQYA&#10;AAAABAAEAPMAAADvBQAAAAA=&#10;" fillcolor="white [3201]" stroked="f" strokeweight=".5pt">
              <v:textbox style="mso-fit-shape-to-text:t" inset="0,,0">
                <w:txbxContent>
                  <w:p w14:paraId="5BA9F7A5" w14:textId="695E2AAE" w:rsidR="00C97670" w:rsidRDefault="00C97670" w:rsidP="00FF2CAA">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2D106D">
                      <w:rPr>
                        <w:noProof/>
                        <w:color w:val="222A35" w:themeColor="text2" w:themeShade="80"/>
                        <w:sz w:val="26"/>
                        <w:szCs w:val="26"/>
                      </w:rPr>
                      <w:t>9</w:t>
                    </w:r>
                    <w:r>
                      <w:rPr>
                        <w:color w:val="222A35" w:themeColor="text2" w:themeShade="80"/>
                        <w:sz w:val="26"/>
                        <w:szCs w:val="26"/>
                      </w:rPr>
                      <w:fldChar w:fldCharType="end"/>
                    </w:r>
                  </w:p>
                </w:txbxContent>
              </v:textbox>
              <w10:wrap anchorx="page" anchory="page"/>
            </v:shape>
          </w:pict>
        </mc:Fallback>
      </mc:AlternateContent>
    </w:r>
  </w:p>
  <w:p w14:paraId="3311609D" w14:textId="77777777" w:rsidR="00C97670" w:rsidRDefault="00C976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2692D" w14:textId="77777777" w:rsidR="00CF26FA" w:rsidRDefault="00CF26FA" w:rsidP="00FF2CAA">
      <w:pPr>
        <w:spacing w:after="0" w:line="240" w:lineRule="auto"/>
      </w:pPr>
      <w:r>
        <w:separator/>
      </w:r>
    </w:p>
  </w:footnote>
  <w:footnote w:type="continuationSeparator" w:id="0">
    <w:p w14:paraId="7662F7B1" w14:textId="77777777" w:rsidR="00CF26FA" w:rsidRDefault="00CF26FA" w:rsidP="00FF2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9360" w14:textId="132F4B1A" w:rsidR="00C97670" w:rsidRDefault="00C97670" w:rsidP="00F039E2">
    <w:pPr>
      <w:pStyle w:val="Nagwek"/>
      <w:jc w:val="right"/>
      <w:rPr>
        <w:sz w:val="18"/>
        <w:highlight w:val="yellow"/>
      </w:rPr>
    </w:pPr>
    <w:r>
      <w:rPr>
        <w:noProof/>
        <w:sz w:val="18"/>
        <w:lang w:eastAsia="pl-PL"/>
      </w:rPr>
      <mc:AlternateContent>
        <mc:Choice Requires="wpg">
          <w:drawing>
            <wp:anchor distT="0" distB="0" distL="114300" distR="114300" simplePos="0" relativeHeight="251660288" behindDoc="0" locked="0" layoutInCell="1" allowOverlap="1" wp14:anchorId="25AA5CD3" wp14:editId="1860E543">
              <wp:simplePos x="0" y="0"/>
              <wp:positionH relativeFrom="margin">
                <wp:posOffset>-94615</wp:posOffset>
              </wp:positionH>
              <wp:positionV relativeFrom="paragraph">
                <wp:posOffset>-280035</wp:posOffset>
              </wp:positionV>
              <wp:extent cx="6019800" cy="687705"/>
              <wp:effectExtent l="0" t="0" r="0" b="0"/>
              <wp:wrapThrough wrapText="bothSides">
                <wp:wrapPolygon edited="0">
                  <wp:start x="0" y="0"/>
                  <wp:lineTo x="0" y="20942"/>
                  <wp:lineTo x="5332" y="20942"/>
                  <wp:lineTo x="17635" y="20942"/>
                  <wp:lineTo x="21532" y="19147"/>
                  <wp:lineTo x="21532" y="2393"/>
                  <wp:lineTo x="5332" y="0"/>
                  <wp:lineTo x="0" y="0"/>
                </wp:wrapPolygon>
              </wp:wrapThrough>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9800" cy="687705"/>
                        <a:chOff x="0" y="0"/>
                        <a:chExt cx="6553200" cy="719455"/>
                      </a:xfrm>
                    </wpg:grpSpPr>
                    <pic:pic xmlns:pic="http://schemas.openxmlformats.org/drawingml/2006/picture">
                      <pic:nvPicPr>
                        <pic:cNvPr id="767040816" name="Obraz 3"/>
                        <pic:cNvPicPr>
                          <a:picLocks noChangeAspect="1"/>
                        </pic:cNvPicPr>
                      </pic:nvPicPr>
                      <pic:blipFill>
                        <a:blip r:embed="rId1" cstate="print"/>
                        <a:srcRect/>
                        <a:stretch>
                          <a:fillRect/>
                        </a:stretch>
                      </pic:blipFill>
                      <pic:spPr bwMode="auto">
                        <a:xfrm>
                          <a:off x="5505450" y="95250"/>
                          <a:ext cx="1047750" cy="539750"/>
                        </a:xfrm>
                        <a:prstGeom prst="rect">
                          <a:avLst/>
                        </a:prstGeom>
                        <a:noFill/>
                        <a:ln>
                          <a:noFill/>
                        </a:ln>
                      </pic:spPr>
                    </pic:pic>
                    <pic:pic xmlns:pic="http://schemas.openxmlformats.org/drawingml/2006/picture">
                      <pic:nvPicPr>
                        <pic:cNvPr id="1060201999" name="Obraz 5" descr="C:\Users\ALasota\AppData\Local\Microsoft\Windows\INetCache\Content.Word\Logo_UE_RGB_Logo_EU_RGB-1.jpg"/>
                        <pic:cNvPicPr>
                          <a:picLocks noChangeAspect="1"/>
                        </pic:cNvPicPr>
                      </pic:nvPicPr>
                      <pic:blipFill>
                        <a:blip r:embed="rId2" cstate="print"/>
                        <a:srcRect/>
                        <a:stretch>
                          <a:fillRect/>
                        </a:stretch>
                      </pic:blipFill>
                      <pic:spPr bwMode="auto">
                        <a:xfrm>
                          <a:off x="3371850" y="85725"/>
                          <a:ext cx="1918970" cy="611505"/>
                        </a:xfrm>
                        <a:prstGeom prst="rect">
                          <a:avLst/>
                        </a:prstGeom>
                        <a:noFill/>
                        <a:ln>
                          <a:noFill/>
                        </a:ln>
                      </pic:spPr>
                    </pic:pic>
                    <pic:pic xmlns:pic="http://schemas.openxmlformats.org/drawingml/2006/picture">
                      <pic:nvPicPr>
                        <pic:cNvPr id="163204099" name="Obraz 9" descr="C:\Users\ALasota\AppData\Local\Microsoft\Windows\INetCache\Content.Word\Logo_RP_Poziom_Linia_Zamykająca_RGB.JPG"/>
                        <pic:cNvPicPr>
                          <a:picLocks noChangeAspect="1"/>
                        </pic:cNvPicPr>
                      </pic:nvPicPr>
                      <pic:blipFill>
                        <a:blip r:embed="rId3" cstate="print"/>
                        <a:srcRect/>
                        <a:stretch>
                          <a:fillRect/>
                        </a:stretch>
                      </pic:blipFill>
                      <pic:spPr bwMode="auto">
                        <a:xfrm>
                          <a:off x="1666875" y="76200"/>
                          <a:ext cx="1613535" cy="611505"/>
                        </a:xfrm>
                        <a:prstGeom prst="rect">
                          <a:avLst/>
                        </a:prstGeom>
                        <a:noFill/>
                        <a:ln>
                          <a:noFill/>
                        </a:ln>
                      </pic:spPr>
                    </pic:pic>
                    <pic:pic xmlns:pic="http://schemas.openxmlformats.org/drawingml/2006/picture">
                      <pic:nvPicPr>
                        <pic:cNvPr id="1288437889" name="Obraz 10" descr="C:\Users\ALasota\AppData\Local\Microsoft\Windows\INetCache\Content.Word\FE_dla_Lubuskiego_RGB-1.jpg"/>
                        <pic:cNvPicPr>
                          <a:picLocks noChangeAspect="1"/>
                        </pic:cNvPicPr>
                      </pic:nvPicPr>
                      <pic:blipFill>
                        <a:blip r:embed="rId4" cstate="print"/>
                        <a:srcRect/>
                        <a:stretch>
                          <a:fillRect/>
                        </a:stretch>
                      </pic:blipFill>
                      <pic:spPr bwMode="auto">
                        <a:xfrm>
                          <a:off x="0" y="0"/>
                          <a:ext cx="1586865" cy="7194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a 1" o:spid="_x0000_s1026" style="position:absolute;margin-left:-7.45pt;margin-top:-22.05pt;width:474pt;height:54.15pt;z-index:251660288;mso-position-horizontal-relative:margin" coordsize="65532,71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left:55054;top:952;width:10478;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pZODKAAAA4gAAAA8AAABkcnMvZG93bnJldi54bWxEj0FrwkAUhO+F/oflFXqru4rENHUVKRp6&#10;E1NLr6/ZZ5I2+zZmt5r+e1cQehxm5htmvhxsK07U+8axhvFIgSAunWm40rB/3zylIHxANtg6Jg1/&#10;5GG5uL+bY2bcmXd0KkIlIoR9hhrqELpMSl/WZNGPXEccvYPrLYYo+0qaHs8Rbls5USqRFhuOCzV2&#10;9FpT+VP8Wg1fn0cX1odi/7yl/PujO+artMy1fnwYVi8gAg3hP3xrvxkNs2SmpiodJ3C9FO+AXFw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KlpZODKAAAA4gAAAA8AAAAAAAAA&#10;AAAAAAAAnwIAAGRycy9kb3ducmV2LnhtbFBLBQYAAAAABAAEAPcAAACWAwAAAAA=&#10;">
                <v:imagedata r:id="rId5" o:title=""/>
                <v:path arrowok="t"/>
              </v:shape>
              <v:shape id="Obraz 5" o:spid="_x0000_s1028" type="#_x0000_t75" style="position:absolute;left:33718;top:857;width:19190;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ygrIAAAA4wAAAA8AAABkcnMvZG93bnJldi54bWxET19LwzAQfx/4HcIJvgyXdA9lqcuGDAUR&#10;FNYN1LejOdticylN7Lpvb4TBHu/3/9bbyXVipCG0ng1kCwWCuPK25drA8fB8vwIRIrLFzjMZOFOA&#10;7eZmtsbC+hPvaSxjLVIIhwINNDH2hZShashhWPieOHHffnAY0znU0g54SuGuk0ulcumw5dTQYE+7&#10;hqqf8tcZ0PWr3r19fc7PcvWefeQHhdn4ZMzd7fT4ACLSFK/ii/vFpvkqV0uVaa3h/6cEgNz8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ft8oKyAAAAOMAAAAPAAAAAAAAAAAA&#10;AAAAAJ8CAABkcnMvZG93bnJldi54bWxQSwUGAAAAAAQABAD3AAAAlAMAAAAA&#10;">
                <v:imagedata r:id="rId6" o:title="Logo_UE_RGB_Logo_EU_RGB-1"/>
                <v:path arrowok="t"/>
              </v:shape>
              <v:shape id="Obraz 9" o:spid="_x0000_s1029" type="#_x0000_t75" style="position:absolute;left:16668;top:762;width:16136;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2aIjIAAAA4gAAAA8AAABkcnMvZG93bnJldi54bWxET8tqwkAU3Qv9h+EW3OmMVkKTOkoo9LHo&#10;oqaF0t0lc/NoM3dCZtTo13cKgsvDea+3o+3EgQbfOtawmCsQxKUzLdcaPj+eZvcgfEA22DkmDSfy&#10;sN3cTNaYGXfkHR2KUIsYwj5DDU0IfSalLxuy6OeuJ45c5QaLIcKhlmbAYwy3nVwqlUiLLceGBnt6&#10;bKj8LfY2zlCh2v28vxV5cs7PnD6/LL6rL62nt2P+ACLQGK7ii/vVRF9yt1QrlabwfylikJ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UdmiIyAAAAOIAAAAPAAAAAAAAAAAA&#10;AAAAAJ8CAABkcnMvZG93bnJldi54bWxQSwUGAAAAAAQABAD3AAAAlAMAAAAA&#10;">
                <v:imagedata r:id="rId7" o:title="Logo_RP_Poziom_Linia_Zamykająca_RGB"/>
                <v:path arrowok="t"/>
              </v:shape>
              <v:shape id="Obraz 10" o:spid="_x0000_s1030" type="#_x0000_t75" style="position:absolute;width:15868;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SkqXIAAAA4wAAAA8AAABkcnMvZG93bnJldi54bWxET19rwjAQfx/4HcIJexkz1Q0Xq1GGKGyy&#10;F50wfDuasy02l5JE2337ZTDY4/3+32LV20bcyIfasYbxKANBXDhTc6nh+Ll9VCBCRDbYOCYN3xRg&#10;tRzcLTA3ruM93Q6xFCmEQ44aqhjbXMpQVGQxjFxLnLiz8xZjOn0pjccuhdtGTrJsKi3WnBoqbGld&#10;UXE5XK2Gpr4Wu4edMmsfu/eTPaqvDX5ofT/sX+cgIvXxX/znfjNp/kSp56cXpWbw+1MCQC5/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pEpKlyAAAAOMAAAAPAAAAAAAAAAAA&#10;AAAAAJ8CAABkcnMvZG93bnJldi54bWxQSwUGAAAAAAQABAD3AAAAlAMAAAAA&#10;">
                <v:imagedata r:id="rId8" o:title="FE_dla_Lubuskiego_RGB-1"/>
                <v:path arrowok="t"/>
              </v:shape>
              <w10:wrap type="through" anchorx="margin"/>
            </v:group>
          </w:pict>
        </mc:Fallback>
      </mc:AlternateContent>
    </w:r>
  </w:p>
  <w:p w14:paraId="47D1A789" w14:textId="77777777" w:rsidR="00C97670" w:rsidRDefault="00C97670" w:rsidP="00F039E2">
    <w:pPr>
      <w:pStyle w:val="Nagwek"/>
      <w:jc w:val="right"/>
      <w:rPr>
        <w:sz w:val="18"/>
        <w:highlight w:val="yellow"/>
      </w:rPr>
    </w:pPr>
  </w:p>
  <w:p w14:paraId="51150E8E" w14:textId="77777777" w:rsidR="00C97670" w:rsidRDefault="00C97670" w:rsidP="00F039E2">
    <w:pPr>
      <w:pStyle w:val="Nagwek"/>
      <w:jc w:val="right"/>
      <w:rPr>
        <w:sz w:val="18"/>
        <w:highlight w:val="yellow"/>
      </w:rPr>
    </w:pPr>
  </w:p>
  <w:p w14:paraId="2FDC4AFC" w14:textId="77777777" w:rsidR="00C97670" w:rsidRDefault="00C97670" w:rsidP="00F039E2">
    <w:pPr>
      <w:pStyle w:val="Nagwek"/>
      <w:jc w:val="right"/>
      <w:rPr>
        <w:sz w:val="18"/>
        <w:highlight w:val="yellow"/>
      </w:rPr>
    </w:pPr>
  </w:p>
  <w:p w14:paraId="4E5D62E3" w14:textId="4D274874" w:rsidR="00C97670" w:rsidRPr="00E81344" w:rsidRDefault="00E81344" w:rsidP="00F039E2">
    <w:pPr>
      <w:pStyle w:val="Nagwek"/>
      <w:jc w:val="right"/>
      <w:rPr>
        <w:sz w:val="18"/>
      </w:rPr>
    </w:pPr>
    <w:r w:rsidRPr="00E81344">
      <w:rPr>
        <w:sz w:val="18"/>
      </w:rPr>
      <w:t>Załącznik nr 1 do uchwały nr 6/2024</w:t>
    </w:r>
  </w:p>
  <w:p w14:paraId="6FA77DFF" w14:textId="77777777" w:rsidR="00C97670" w:rsidRPr="00E81344" w:rsidRDefault="00C97670" w:rsidP="00F039E2">
    <w:pPr>
      <w:pStyle w:val="Nagwek"/>
      <w:jc w:val="right"/>
      <w:rPr>
        <w:sz w:val="18"/>
      </w:rPr>
    </w:pPr>
    <w:r w:rsidRPr="00E81344">
      <w:rPr>
        <w:sz w:val="18"/>
      </w:rPr>
      <w:t xml:space="preserve">Zarządu Stowarzyszenia </w:t>
    </w:r>
  </w:p>
  <w:p w14:paraId="40DA0E4B" w14:textId="63CF47FD" w:rsidR="00C97670" w:rsidRPr="00426E4F" w:rsidRDefault="00E81344" w:rsidP="00F039E2">
    <w:pPr>
      <w:pStyle w:val="Nagwek"/>
      <w:jc w:val="right"/>
    </w:pPr>
    <w:r w:rsidRPr="00E81344">
      <w:rPr>
        <w:sz w:val="18"/>
      </w:rPr>
      <w:t>z dnia 22 kwietnia 2024</w:t>
    </w:r>
    <w:r w:rsidR="00C97670" w:rsidRPr="00E81344">
      <w:rPr>
        <w:sz w:val="18"/>
      </w:rPr>
      <w:t xml:space="preserve">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945"/>
    <w:multiLevelType w:val="multilevel"/>
    <w:tmpl w:val="0FDE2546"/>
    <w:lvl w:ilvl="0">
      <w:start w:val="1"/>
      <w:numFmt w:val="decimal"/>
      <w:lvlText w:val="%1."/>
      <w:lvlJc w:val="left"/>
      <w:pPr>
        <w:ind w:left="360" w:hanging="360"/>
      </w:pPr>
      <w:rPr>
        <w:rFonts w:ascii="Times New Roman" w:eastAsia="Times New Roman" w:hAnsi="Times New Roman" w:cs="Times New Roman" w:hint="default"/>
        <w:b w:val="0"/>
        <w:bCs/>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068" w:hanging="360"/>
      </w:pPr>
      <w:rPr>
        <w:rFonts w:hint="default"/>
      </w:rPr>
    </w:lvl>
    <w:lvl w:ilvl="4">
      <w:start w:val="1"/>
      <w:numFmt w:val="decimal"/>
      <w:lvlText w:val="%5)"/>
      <w:lvlJc w:val="left"/>
      <w:pPr>
        <w:ind w:left="720" w:hanging="360"/>
      </w:pPr>
    </w:lvl>
    <w:lvl w:ilvl="5">
      <w:start w:val="1"/>
      <w:numFmt w:val="lowerLetter"/>
      <w:lvlText w:val="%6)"/>
      <w:lvlJc w:val="left"/>
      <w:pPr>
        <w:ind w:left="2160" w:hanging="360"/>
      </w:p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A83089"/>
    <w:multiLevelType w:val="hybridMultilevel"/>
    <w:tmpl w:val="1E98374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02535DF9"/>
    <w:multiLevelType w:val="hybridMultilevel"/>
    <w:tmpl w:val="B8B45C0E"/>
    <w:lvl w:ilvl="0" w:tplc="0415000F">
      <w:start w:val="1"/>
      <w:numFmt w:val="decimal"/>
      <w:lvlText w:val="%1."/>
      <w:lvlJc w:val="left"/>
      <w:pPr>
        <w:ind w:left="502" w:hanging="360"/>
      </w:pPr>
    </w:lvl>
    <w:lvl w:ilvl="1" w:tplc="04150011">
      <w:start w:val="1"/>
      <w:numFmt w:val="decimal"/>
      <w:lvlText w:val="%2)"/>
      <w:lvlJc w:val="left"/>
      <w:pPr>
        <w:ind w:left="360"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3">
    <w:nsid w:val="04CB03FA"/>
    <w:multiLevelType w:val="hybridMultilevel"/>
    <w:tmpl w:val="ADD8E8C0"/>
    <w:lvl w:ilvl="0" w:tplc="AFEEB9A2">
      <w:start w:val="1"/>
      <w:numFmt w:val="decimal"/>
      <w:lvlText w:val="%1)"/>
      <w:lvlJc w:val="left"/>
      <w:pPr>
        <w:ind w:left="1776" w:hanging="360"/>
      </w:pPr>
      <w:rPr>
        <w:rFonts w:ascii="Times New Roman" w:eastAsia="Times New Roman" w:hAnsi="Times New Roman" w:cs="Times New Roman"/>
      </w:rPr>
    </w:lvl>
    <w:lvl w:ilvl="1" w:tplc="04150017">
      <w:start w:val="1"/>
      <w:numFmt w:val="lowerLetter"/>
      <w:lvlText w:val="%2)"/>
      <w:lvlJc w:val="left"/>
      <w:pPr>
        <w:ind w:left="177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
    <w:nsid w:val="05595EE7"/>
    <w:multiLevelType w:val="hybridMultilevel"/>
    <w:tmpl w:val="3EA4A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BA5861"/>
    <w:multiLevelType w:val="hybridMultilevel"/>
    <w:tmpl w:val="E188D8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B6013F0"/>
    <w:multiLevelType w:val="hybridMultilevel"/>
    <w:tmpl w:val="5E3EEF6E"/>
    <w:lvl w:ilvl="0" w:tplc="04150011">
      <w:start w:val="1"/>
      <w:numFmt w:val="decimal"/>
      <w:lvlText w:val="%1)"/>
      <w:lvlJc w:val="left"/>
      <w:pPr>
        <w:ind w:left="1788" w:hanging="360"/>
      </w:pPr>
    </w:lvl>
    <w:lvl w:ilvl="1" w:tplc="FFFFFFFF">
      <w:start w:val="1"/>
      <w:numFmt w:val="lowerLetter"/>
      <w:lvlText w:val="%2)"/>
      <w:lvlJc w:val="left"/>
      <w:pPr>
        <w:ind w:left="927"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7">
    <w:nsid w:val="10925416"/>
    <w:multiLevelType w:val="multilevel"/>
    <w:tmpl w:val="2CC6F89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8">
    <w:nsid w:val="11477BFE"/>
    <w:multiLevelType w:val="hybridMultilevel"/>
    <w:tmpl w:val="CA72F764"/>
    <w:lvl w:ilvl="0" w:tplc="D72672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903508"/>
    <w:multiLevelType w:val="hybridMultilevel"/>
    <w:tmpl w:val="C7DE077A"/>
    <w:lvl w:ilvl="0" w:tplc="59D0EC40">
      <w:start w:val="1"/>
      <w:numFmt w:val="decimal"/>
      <w:lvlText w:val="%1)"/>
      <w:lvlJc w:val="left"/>
      <w:pPr>
        <w:ind w:left="360" w:hanging="360"/>
      </w:pPr>
      <w:rPr>
        <w:rFonts w:hint="default"/>
      </w:rPr>
    </w:lvl>
    <w:lvl w:ilvl="1" w:tplc="FFFFFFFF">
      <w:start w:val="1"/>
      <w:numFmt w:val="decimal"/>
      <w:lvlText w:val="%2)"/>
      <w:lvlJc w:val="left"/>
      <w:pPr>
        <w:ind w:left="348" w:hanging="696"/>
      </w:pPr>
      <w:rPr>
        <w:rFonts w:hint="default"/>
      </w:rPr>
    </w:lvl>
    <w:lvl w:ilvl="2" w:tplc="59D0EC40">
      <w:start w:val="1"/>
      <w:numFmt w:val="decimal"/>
      <w:lvlText w:val="%3)"/>
      <w:lvlJc w:val="left"/>
      <w:pPr>
        <w:ind w:left="912" w:hanging="360"/>
      </w:pPr>
      <w:rPr>
        <w:rFonts w:hint="default"/>
      </w:rPr>
    </w:lvl>
    <w:lvl w:ilvl="3" w:tplc="FFFFFFFF">
      <w:start w:val="1"/>
      <w:numFmt w:val="decimal"/>
      <w:lvlText w:val="%4."/>
      <w:lvlJc w:val="left"/>
      <w:pPr>
        <w:ind w:left="360" w:hanging="360"/>
      </w:pPr>
    </w:lvl>
    <w:lvl w:ilvl="4" w:tplc="FFFFFFFF" w:tentative="1">
      <w:start w:val="1"/>
      <w:numFmt w:val="lowerLetter"/>
      <w:lvlText w:val="%5."/>
      <w:lvlJc w:val="left"/>
      <w:pPr>
        <w:ind w:left="2172" w:hanging="360"/>
      </w:pPr>
    </w:lvl>
    <w:lvl w:ilvl="5" w:tplc="FFFFFFFF" w:tentative="1">
      <w:start w:val="1"/>
      <w:numFmt w:val="lowerRoman"/>
      <w:lvlText w:val="%6."/>
      <w:lvlJc w:val="right"/>
      <w:pPr>
        <w:ind w:left="2892" w:hanging="180"/>
      </w:pPr>
    </w:lvl>
    <w:lvl w:ilvl="6" w:tplc="FFFFFFFF" w:tentative="1">
      <w:start w:val="1"/>
      <w:numFmt w:val="decimal"/>
      <w:lvlText w:val="%7."/>
      <w:lvlJc w:val="left"/>
      <w:pPr>
        <w:ind w:left="3612" w:hanging="360"/>
      </w:pPr>
    </w:lvl>
    <w:lvl w:ilvl="7" w:tplc="FFFFFFFF" w:tentative="1">
      <w:start w:val="1"/>
      <w:numFmt w:val="lowerLetter"/>
      <w:lvlText w:val="%8."/>
      <w:lvlJc w:val="left"/>
      <w:pPr>
        <w:ind w:left="4332" w:hanging="360"/>
      </w:pPr>
    </w:lvl>
    <w:lvl w:ilvl="8" w:tplc="FFFFFFFF" w:tentative="1">
      <w:start w:val="1"/>
      <w:numFmt w:val="lowerRoman"/>
      <w:lvlText w:val="%9."/>
      <w:lvlJc w:val="right"/>
      <w:pPr>
        <w:ind w:left="5052" w:hanging="180"/>
      </w:pPr>
    </w:lvl>
  </w:abstractNum>
  <w:abstractNum w:abstractNumId="10">
    <w:nsid w:val="1DF32FEE"/>
    <w:multiLevelType w:val="multilevel"/>
    <w:tmpl w:val="B922D422"/>
    <w:lvl w:ilvl="0">
      <w:start w:val="2"/>
      <w:numFmt w:val="decimal"/>
      <w:lvlText w:val="%1."/>
      <w:lvlJc w:val="left"/>
      <w:pPr>
        <w:ind w:left="360" w:hanging="360"/>
      </w:pPr>
      <w:rPr>
        <w:rFonts w:ascii="Times New Roman" w:eastAsia="Times New Roman" w:hAnsi="Times New Roman" w:cs="Times New Roman" w:hint="default"/>
        <w:b/>
        <w:bCs w:val="0"/>
      </w:rPr>
    </w:lvl>
    <w:lvl w:ilvl="1">
      <w:start w:val="2"/>
      <w:numFmt w:val="decimal"/>
      <w:lvlText w:val="%2."/>
      <w:lvlJc w:val="left"/>
      <w:pPr>
        <w:ind w:left="720" w:hanging="360"/>
      </w:pPr>
      <w:rPr>
        <w:rFonts w:ascii="Times New Roman" w:eastAsia="Times New Roman" w:hAnsi="Times New Roman" w:cs="Times New Roman" w:hint="default"/>
      </w:rPr>
    </w:lvl>
    <w:lvl w:ilvl="2">
      <w:start w:val="5"/>
      <w:numFmt w:val="decimal"/>
      <w:lvlText w:val="%3)"/>
      <w:lvlJc w:val="left"/>
      <w:pPr>
        <w:ind w:left="1080" w:hanging="360"/>
      </w:pPr>
      <w:rPr>
        <w:rFonts w:ascii="Times New Roman" w:eastAsia="Times New Roman" w:hAnsi="Times New Roman" w:cs="Times New Roman" w:hint="default"/>
      </w:rPr>
    </w:lvl>
    <w:lvl w:ilvl="3">
      <w:start w:val="1"/>
      <w:numFmt w:val="decimal"/>
      <w:lvlText w:val="%4)"/>
      <w:lvlJc w:val="left"/>
      <w:pPr>
        <w:ind w:left="1068" w:hanging="360"/>
      </w:pPr>
      <w:rPr>
        <w:rFonts w:hint="default"/>
      </w:rPr>
    </w:lvl>
    <w:lvl w:ilvl="4">
      <w:start w:val="1"/>
      <w:numFmt w:val="decimal"/>
      <w:lvlText w:val="%5)"/>
      <w:lvlJc w:val="left"/>
      <w:pPr>
        <w:ind w:left="1211" w:hanging="360"/>
      </w:pPr>
      <w:rPr>
        <w:rFonts w:ascii="Times New Roman" w:eastAsia="Times New Roman" w:hAnsi="Times New Roman" w:cs="Times New Roman"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392F00"/>
    <w:multiLevelType w:val="multilevel"/>
    <w:tmpl w:val="7D943AF6"/>
    <w:lvl w:ilvl="0">
      <w:start w:val="1"/>
      <w:numFmt w:val="decimal"/>
      <w:lvlText w:val="%1."/>
      <w:lvlJc w:val="left"/>
      <w:pPr>
        <w:ind w:left="360" w:hanging="360"/>
      </w:pPr>
      <w:rPr>
        <w:rFonts w:ascii="Times New Roman" w:eastAsia="Times New Roman" w:hAnsi="Times New Roman" w:cs="Times New Roman" w:hint="default"/>
        <w:b/>
        <w:bCs w:val="0"/>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ascii="Times New Roman" w:eastAsia="Times New Roman" w:hAnsi="Times New Roman" w:cs="Times New Roman" w:hint="default"/>
      </w:rPr>
    </w:lvl>
    <w:lvl w:ilvl="3">
      <w:start w:val="1"/>
      <w:numFmt w:val="decimal"/>
      <w:lvlText w:val="%4)"/>
      <w:lvlJc w:val="left"/>
      <w:pPr>
        <w:ind w:left="1068"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5014F1A"/>
    <w:multiLevelType w:val="multilevel"/>
    <w:tmpl w:val="A052D298"/>
    <w:lvl w:ilvl="0">
      <w:start w:val="3"/>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lowerLetter"/>
      <w:lvlText w:val="%3)"/>
      <w:lvlJc w:val="left"/>
      <w:pPr>
        <w:ind w:left="1080" w:hanging="360"/>
      </w:pPr>
      <w:rPr>
        <w:rFonts w:ascii="Times New Roman" w:eastAsia="Times New Roman" w:hAnsi="Times New Roman" w:cs="Times New Roman"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iCs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51A7E81"/>
    <w:multiLevelType w:val="hybridMultilevel"/>
    <w:tmpl w:val="55A0572A"/>
    <w:lvl w:ilvl="0" w:tplc="7038ABB2">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6676F26"/>
    <w:multiLevelType w:val="hybridMultilevel"/>
    <w:tmpl w:val="487C4326"/>
    <w:lvl w:ilvl="0" w:tplc="E6A269AA">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
    <w:nsid w:val="2A9D0704"/>
    <w:multiLevelType w:val="hybridMultilevel"/>
    <w:tmpl w:val="1CF68386"/>
    <w:lvl w:ilvl="0" w:tplc="0415000F">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8777C2A"/>
    <w:multiLevelType w:val="multilevel"/>
    <w:tmpl w:val="86AE25F8"/>
    <w:lvl w:ilvl="0">
      <w:start w:val="1"/>
      <w:numFmt w:val="decimal"/>
      <w:lvlText w:val="%1)"/>
      <w:lvlJc w:val="left"/>
      <w:pPr>
        <w:ind w:left="360" w:hanging="360"/>
      </w:pPr>
      <w:rPr>
        <w:rFonts w:hint="default"/>
        <w:b/>
        <w:bCs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211" w:hanging="360"/>
      </w:pPr>
      <w:rPr>
        <w:rFonts w:hint="default"/>
      </w:rPr>
    </w:lvl>
    <w:lvl w:ilvl="5">
      <w:start w:val="1"/>
      <w:numFmt w:val="lowerLetter"/>
      <w:lvlText w:val="%6)"/>
      <w:lvlJc w:val="left"/>
      <w:pPr>
        <w:ind w:left="216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A23B97"/>
    <w:multiLevelType w:val="hybridMultilevel"/>
    <w:tmpl w:val="7A4C2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100E2A"/>
    <w:multiLevelType w:val="multilevel"/>
    <w:tmpl w:val="49ACA084"/>
    <w:lvl w:ilvl="0">
      <w:start w:val="1"/>
      <w:numFmt w:val="decimal"/>
      <w:lvlText w:val="%1."/>
      <w:lvlJc w:val="left"/>
      <w:pPr>
        <w:ind w:left="360" w:hanging="360"/>
      </w:pPr>
      <w:rPr>
        <w:rFonts w:ascii="Times New Roman" w:eastAsia="Times New Roman" w:hAnsi="Times New Roman" w:cs="Times New Roman" w:hint="default"/>
        <w:b/>
        <w:bCs w:val="0"/>
      </w:rPr>
    </w:lvl>
    <w:lvl w:ilvl="1">
      <w:start w:val="1"/>
      <w:numFmt w:val="decimal"/>
      <w:lvlText w:val="%2."/>
      <w:lvlJc w:val="left"/>
      <w:pPr>
        <w:ind w:left="5466" w:hanging="360"/>
      </w:pPr>
      <w:rPr>
        <w:b w:val="0"/>
        <w:bCs/>
      </w:rPr>
    </w:lvl>
    <w:lvl w:ilvl="2">
      <w:start w:val="1"/>
      <w:numFmt w:val="decimal"/>
      <w:lvlText w:val="%3)"/>
      <w:lvlJc w:val="left"/>
      <w:pPr>
        <w:ind w:left="1080" w:hanging="360"/>
      </w:pPr>
      <w:rPr>
        <w:rFonts w:ascii="Times New Roman" w:eastAsia="Times New Roman" w:hAnsi="Times New Roman" w:cs="Times New Roman" w:hint="default"/>
      </w:rPr>
    </w:lvl>
    <w:lvl w:ilvl="3">
      <w:start w:val="1"/>
      <w:numFmt w:val="decimal"/>
      <w:lvlText w:val="%4)"/>
      <w:lvlJc w:val="left"/>
      <w:pPr>
        <w:ind w:left="1068"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3443B39"/>
    <w:multiLevelType w:val="hybridMultilevel"/>
    <w:tmpl w:val="D9426CEE"/>
    <w:lvl w:ilvl="0" w:tplc="7B1452D0">
      <w:start w:val="1"/>
      <w:numFmt w:val="decimal"/>
      <w:lvlText w:val="%1."/>
      <w:lvlJc w:val="left"/>
      <w:pPr>
        <w:ind w:left="636" w:hanging="360"/>
      </w:pPr>
      <w:rPr>
        <w:rFonts w:hint="default"/>
      </w:rPr>
    </w:lvl>
    <w:lvl w:ilvl="1" w:tplc="04150011">
      <w:start w:val="1"/>
      <w:numFmt w:val="decimal"/>
      <w:lvlText w:val="%2)"/>
      <w:lvlJc w:val="left"/>
      <w:pPr>
        <w:ind w:left="264" w:hanging="360"/>
      </w:pPr>
    </w:lvl>
    <w:lvl w:ilvl="2" w:tplc="0415001B">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20">
    <w:nsid w:val="4694612D"/>
    <w:multiLevelType w:val="multilevel"/>
    <w:tmpl w:val="AAEE0152"/>
    <w:lvl w:ilvl="0">
      <w:start w:val="4"/>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211"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78E5941"/>
    <w:multiLevelType w:val="hybridMultilevel"/>
    <w:tmpl w:val="9D9C1518"/>
    <w:lvl w:ilvl="0" w:tplc="0415000F">
      <w:start w:val="1"/>
      <w:numFmt w:val="decimal"/>
      <w:lvlText w:val="%1."/>
      <w:lvlJc w:val="left"/>
      <w:pPr>
        <w:ind w:left="360" w:hanging="360"/>
      </w:pPr>
      <w:rPr>
        <w:rFonts w:hint="default"/>
      </w:rPr>
    </w:lvl>
    <w:lvl w:ilvl="1" w:tplc="04150011">
      <w:start w:val="1"/>
      <w:numFmt w:val="decimal"/>
      <w:lvlText w:val="%2)"/>
      <w:lvlJc w:val="left"/>
      <w:pPr>
        <w:ind w:left="348" w:hanging="360"/>
      </w:pPr>
    </w:lvl>
    <w:lvl w:ilvl="2" w:tplc="04150017">
      <w:start w:val="1"/>
      <w:numFmt w:val="lowerLetter"/>
      <w:lvlText w:val="%3)"/>
      <w:lvlJc w:val="left"/>
      <w:pPr>
        <w:ind w:left="1980" w:hanging="36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8AB118E"/>
    <w:multiLevelType w:val="hybridMultilevel"/>
    <w:tmpl w:val="A8D44F5A"/>
    <w:lvl w:ilvl="0" w:tplc="951E3F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CCD1723"/>
    <w:multiLevelType w:val="hybridMultilevel"/>
    <w:tmpl w:val="F44CB118"/>
    <w:lvl w:ilvl="0" w:tplc="684EF4D6">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7240F1"/>
    <w:multiLevelType w:val="hybridMultilevel"/>
    <w:tmpl w:val="1DA24B4C"/>
    <w:lvl w:ilvl="0" w:tplc="FFFFFFFF">
      <w:start w:val="1"/>
      <w:numFmt w:val="decimal"/>
      <w:lvlText w:val="%1."/>
      <w:lvlJc w:val="left"/>
      <w:pPr>
        <w:ind w:left="360" w:hanging="360"/>
      </w:pPr>
    </w:lvl>
    <w:lvl w:ilvl="1" w:tplc="04150011">
      <w:start w:val="1"/>
      <w:numFmt w:val="decimal"/>
      <w:lvlText w:val="%2)"/>
      <w:lvlJc w:val="lef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nsid w:val="4EC93F27"/>
    <w:multiLevelType w:val="hybridMultilevel"/>
    <w:tmpl w:val="19C4F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B025B0"/>
    <w:multiLevelType w:val="hybridMultilevel"/>
    <w:tmpl w:val="EE503AA0"/>
    <w:lvl w:ilvl="0" w:tplc="C40EE3EC">
      <w:start w:val="1"/>
      <w:numFmt w:val="decimal"/>
      <w:lvlText w:val="%1."/>
      <w:lvlJc w:val="left"/>
      <w:pPr>
        <w:ind w:left="360" w:hanging="360"/>
      </w:pPr>
      <w:rPr>
        <w:i w:val="0"/>
        <w:iCs w:val="0"/>
        <w:color w:val="auto"/>
      </w:rPr>
    </w:lvl>
    <w:lvl w:ilvl="1" w:tplc="72A80420">
      <w:start w:val="1"/>
      <w:numFmt w:val="decimal"/>
      <w:lvlText w:val="%2)"/>
      <w:lvlJc w:val="left"/>
      <w:pPr>
        <w:ind w:left="786" w:hanging="360"/>
      </w:pPr>
      <w:rPr>
        <w:i w:val="0"/>
        <w:iCs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2F705FC"/>
    <w:multiLevelType w:val="hybridMultilevel"/>
    <w:tmpl w:val="9238FE80"/>
    <w:lvl w:ilvl="0" w:tplc="D4E28946">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384118"/>
    <w:multiLevelType w:val="hybridMultilevel"/>
    <w:tmpl w:val="C248BCF2"/>
    <w:lvl w:ilvl="0" w:tplc="96886C36">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29">
    <w:nsid w:val="54C00772"/>
    <w:multiLevelType w:val="multilevel"/>
    <w:tmpl w:val="96723A7A"/>
    <w:lvl w:ilvl="0">
      <w:start w:val="1"/>
      <w:numFmt w:val="decimal"/>
      <w:lvlText w:val="%1."/>
      <w:lvlJc w:val="left"/>
      <w:pPr>
        <w:ind w:left="360" w:hanging="360"/>
      </w:pPr>
      <w:rPr>
        <w:rFonts w:ascii="Times New Roman" w:eastAsia="Times New Roman" w:hAnsi="Times New Roman" w:cs="Times New Roman" w:hint="default"/>
        <w:b w:val="0"/>
        <w:bCs/>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068" w:hanging="360"/>
      </w:pPr>
      <w:rPr>
        <w:rFonts w:hint="default"/>
      </w:rPr>
    </w:lvl>
    <w:lvl w:ilvl="4">
      <w:start w:val="1"/>
      <w:numFmt w:val="decimal"/>
      <w:lvlText w:val="%5)"/>
      <w:lvlJc w:val="left"/>
      <w:pPr>
        <w:ind w:left="1211" w:hanging="360"/>
      </w:pPr>
      <w:rPr>
        <w:rFonts w:ascii="Times New Roman" w:eastAsia="Times New Roman" w:hAnsi="Times New Roman" w:cs="Times New Roman"/>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4F32E2D"/>
    <w:multiLevelType w:val="hybridMultilevel"/>
    <w:tmpl w:val="657A8A3E"/>
    <w:lvl w:ilvl="0" w:tplc="05EC83F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56132F3"/>
    <w:multiLevelType w:val="hybridMultilevel"/>
    <w:tmpl w:val="6B52C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5439F0"/>
    <w:multiLevelType w:val="hybridMultilevel"/>
    <w:tmpl w:val="B588B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C934ED"/>
    <w:multiLevelType w:val="multilevel"/>
    <w:tmpl w:val="98046A8E"/>
    <w:lvl w:ilvl="0">
      <w:start w:val="1"/>
      <w:numFmt w:val="decimal"/>
      <w:lvlText w:val="%1."/>
      <w:lvlJc w:val="left"/>
      <w:pPr>
        <w:ind w:left="360" w:hanging="360"/>
      </w:pPr>
      <w:rPr>
        <w:rFonts w:ascii="Times New Roman" w:eastAsia="Times New Roman" w:hAnsi="Times New Roman" w:cs="Times New Roman" w:hint="default"/>
        <w:b/>
        <w:bCs w:val="0"/>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068"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1F252A3"/>
    <w:multiLevelType w:val="hybridMultilevel"/>
    <w:tmpl w:val="21368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8836A9"/>
    <w:multiLevelType w:val="hybridMultilevel"/>
    <w:tmpl w:val="FE4C6C9A"/>
    <w:lvl w:ilvl="0" w:tplc="0415000F">
      <w:start w:val="1"/>
      <w:numFmt w:val="decimal"/>
      <w:lvlText w:val="%1."/>
      <w:lvlJc w:val="left"/>
      <w:pPr>
        <w:ind w:left="360" w:hanging="360"/>
      </w:pPr>
      <w:rPr>
        <w:rFonts w:hint="default"/>
      </w:rPr>
    </w:lvl>
    <w:lvl w:ilvl="1" w:tplc="7340C736">
      <w:start w:val="1"/>
      <w:numFmt w:val="decimal"/>
      <w:lvlText w:val="%2)"/>
      <w:lvlJc w:val="left"/>
      <w:pPr>
        <w:ind w:left="348" w:hanging="696"/>
      </w:pPr>
      <w:rPr>
        <w:rFonts w:hint="default"/>
      </w:rPr>
    </w:lvl>
    <w:lvl w:ilvl="2" w:tplc="0415001B">
      <w:start w:val="1"/>
      <w:numFmt w:val="lowerRoman"/>
      <w:lvlText w:val="%3."/>
      <w:lvlJc w:val="right"/>
      <w:pPr>
        <w:ind w:left="732" w:hanging="180"/>
      </w:pPr>
    </w:lvl>
    <w:lvl w:ilvl="3" w:tplc="0415000F">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36">
    <w:nsid w:val="64C06F77"/>
    <w:multiLevelType w:val="hybridMultilevel"/>
    <w:tmpl w:val="EAAEB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9D67A3"/>
    <w:multiLevelType w:val="multilevel"/>
    <w:tmpl w:val="C958EDC0"/>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lowerLetter"/>
      <w:lvlText w:val="%3)"/>
      <w:lvlJc w:val="left"/>
      <w:pPr>
        <w:ind w:left="1080" w:hanging="360"/>
      </w:pPr>
      <w:rPr>
        <w:rFonts w:ascii="Times New Roman" w:eastAsia="Times New Roman" w:hAnsi="Times New Roman" w:cs="Times New Roman"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iCs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5215358"/>
    <w:multiLevelType w:val="hybridMultilevel"/>
    <w:tmpl w:val="2B88679C"/>
    <w:lvl w:ilvl="0" w:tplc="6068FC2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36"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EE511C"/>
    <w:multiLevelType w:val="multilevel"/>
    <w:tmpl w:val="E10C2628"/>
    <w:lvl w:ilvl="0">
      <w:start w:val="1"/>
      <w:numFmt w:val="decimal"/>
      <w:lvlText w:val="%1)"/>
      <w:lvlJc w:val="left"/>
      <w:pPr>
        <w:ind w:left="360" w:hanging="360"/>
      </w:pPr>
      <w:rPr>
        <w:rFonts w:hint="default"/>
        <w:b w:val="0"/>
        <w:bCs/>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211"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8036B24"/>
    <w:multiLevelType w:val="multilevel"/>
    <w:tmpl w:val="7D943AF6"/>
    <w:lvl w:ilvl="0">
      <w:start w:val="1"/>
      <w:numFmt w:val="decimal"/>
      <w:lvlText w:val="%1."/>
      <w:lvlJc w:val="left"/>
      <w:pPr>
        <w:ind w:left="360" w:hanging="360"/>
      </w:pPr>
      <w:rPr>
        <w:rFonts w:ascii="Times New Roman" w:eastAsia="Times New Roman" w:hAnsi="Times New Roman" w:cs="Times New Roman" w:hint="default"/>
        <w:b/>
        <w:bCs w:val="0"/>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ascii="Times New Roman" w:eastAsia="Times New Roman" w:hAnsi="Times New Roman" w:cs="Times New Roman" w:hint="default"/>
      </w:rPr>
    </w:lvl>
    <w:lvl w:ilvl="3">
      <w:start w:val="1"/>
      <w:numFmt w:val="decimal"/>
      <w:lvlText w:val="%4)"/>
      <w:lvlJc w:val="left"/>
      <w:pPr>
        <w:ind w:left="1068"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83D0974"/>
    <w:multiLevelType w:val="multilevel"/>
    <w:tmpl w:val="F5CC405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2)"/>
      <w:lvlJc w:val="left"/>
      <w:pPr>
        <w:ind w:left="1430" w:hanging="360"/>
      </w:pPr>
      <w:rPr>
        <w:rFonts w:ascii="Times New Roman" w:eastAsia="Times New Roman" w:hAnsi="Times New Roman" w:cs="Times New Roman"/>
      </w:rPr>
    </w:lvl>
    <w:lvl w:ilvl="2">
      <w:start w:val="1"/>
      <w:numFmt w:val="decimal"/>
      <w:lvlText w:val="%3)"/>
      <w:lvlJc w:val="left"/>
      <w:pPr>
        <w:ind w:left="1790" w:hanging="360"/>
      </w:pPr>
    </w:lvl>
    <w:lvl w:ilvl="3">
      <w:start w:val="1"/>
      <w:numFmt w:val="decimal"/>
      <w:lvlText w:val="%4."/>
      <w:lvlJc w:val="left"/>
      <w:pPr>
        <w:ind w:left="1778" w:hanging="360"/>
      </w:pPr>
      <w:rPr>
        <w:rFonts w:ascii="Times New Roman" w:eastAsia="Times New Roman" w:hAnsi="Times New Roman" w:cs="Times New Roman"/>
      </w:rPr>
    </w:lvl>
    <w:lvl w:ilvl="4">
      <w:start w:val="1"/>
      <w:numFmt w:val="decimal"/>
      <w:lvlText w:val="%5)"/>
      <w:lvlJc w:val="left"/>
      <w:pPr>
        <w:ind w:left="2510" w:hanging="360"/>
      </w:pPr>
      <w:rPr>
        <w:rFonts w:ascii="Times New Roman" w:eastAsia="Times New Roman" w:hAnsi="Times New Roman" w:cs="Times New Roman"/>
      </w:rPr>
    </w:lvl>
    <w:lvl w:ilvl="5">
      <w:start w:val="1"/>
      <w:numFmt w:val="lowerRoman"/>
      <w:lvlText w:val="(%6)"/>
      <w:lvlJc w:val="left"/>
      <w:pPr>
        <w:ind w:left="2870" w:hanging="360"/>
      </w:pPr>
    </w:lvl>
    <w:lvl w:ilvl="6">
      <w:start w:val="1"/>
      <w:numFmt w:val="decimal"/>
      <w:lvlText w:val="%7."/>
      <w:lvlJc w:val="left"/>
      <w:pPr>
        <w:ind w:left="323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42">
    <w:nsid w:val="783E2729"/>
    <w:multiLevelType w:val="multilevel"/>
    <w:tmpl w:val="B922D422"/>
    <w:lvl w:ilvl="0">
      <w:start w:val="2"/>
      <w:numFmt w:val="decimal"/>
      <w:lvlText w:val="%1."/>
      <w:lvlJc w:val="left"/>
      <w:pPr>
        <w:ind w:left="360" w:hanging="360"/>
      </w:pPr>
      <w:rPr>
        <w:rFonts w:ascii="Times New Roman" w:eastAsia="Times New Roman" w:hAnsi="Times New Roman" w:cs="Times New Roman" w:hint="default"/>
        <w:b/>
        <w:bCs w:val="0"/>
      </w:rPr>
    </w:lvl>
    <w:lvl w:ilvl="1">
      <w:start w:val="2"/>
      <w:numFmt w:val="decimal"/>
      <w:lvlText w:val="%2."/>
      <w:lvlJc w:val="left"/>
      <w:pPr>
        <w:ind w:left="720" w:hanging="360"/>
      </w:pPr>
      <w:rPr>
        <w:rFonts w:ascii="Times New Roman" w:eastAsia="Times New Roman" w:hAnsi="Times New Roman" w:cs="Times New Roman" w:hint="default"/>
      </w:rPr>
    </w:lvl>
    <w:lvl w:ilvl="2">
      <w:start w:val="5"/>
      <w:numFmt w:val="decimal"/>
      <w:lvlText w:val="%3)"/>
      <w:lvlJc w:val="left"/>
      <w:pPr>
        <w:ind w:left="1080" w:hanging="360"/>
      </w:pPr>
      <w:rPr>
        <w:rFonts w:ascii="Times New Roman" w:eastAsia="Times New Roman" w:hAnsi="Times New Roman" w:cs="Times New Roman" w:hint="default"/>
      </w:rPr>
    </w:lvl>
    <w:lvl w:ilvl="3">
      <w:start w:val="1"/>
      <w:numFmt w:val="decimal"/>
      <w:lvlText w:val="%4)"/>
      <w:lvlJc w:val="left"/>
      <w:pPr>
        <w:ind w:left="1068" w:hanging="360"/>
      </w:pPr>
      <w:rPr>
        <w:rFonts w:hint="default"/>
      </w:rPr>
    </w:lvl>
    <w:lvl w:ilvl="4">
      <w:start w:val="1"/>
      <w:numFmt w:val="decimal"/>
      <w:lvlText w:val="%5)"/>
      <w:lvlJc w:val="left"/>
      <w:pPr>
        <w:ind w:left="1211" w:hanging="360"/>
      </w:pPr>
      <w:rPr>
        <w:rFonts w:ascii="Times New Roman" w:eastAsia="Times New Roman" w:hAnsi="Times New Roman" w:cs="Times New Roman"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9A20280"/>
    <w:multiLevelType w:val="multilevel"/>
    <w:tmpl w:val="5052B112"/>
    <w:lvl w:ilvl="0">
      <w:start w:val="3"/>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211"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BB40234"/>
    <w:multiLevelType w:val="hybridMultilevel"/>
    <w:tmpl w:val="4A32B68A"/>
    <w:lvl w:ilvl="0" w:tplc="3BA4843A">
      <w:start w:val="1"/>
      <w:numFmt w:val="decimal"/>
      <w:lvlText w:val="%1."/>
      <w:lvlJc w:val="left"/>
      <w:pPr>
        <w:ind w:left="1068" w:hanging="360"/>
      </w:pPr>
      <w:rPr>
        <w:rFonts w:ascii="Times New Roman" w:eastAsia="Times New Roman" w:hAnsi="Times New Roman" w:cs="Times New Roman"/>
      </w:rPr>
    </w:lvl>
    <w:lvl w:ilvl="1" w:tplc="16B4672A">
      <w:start w:val="4"/>
      <w:numFmt w:val="bullet"/>
      <w:lvlText w:val=""/>
      <w:lvlJc w:val="left"/>
      <w:pPr>
        <w:ind w:left="1788" w:hanging="360"/>
      </w:pPr>
      <w:rPr>
        <w:rFonts w:ascii="Symbol" w:eastAsia="Times New Roman" w:hAnsi="Symbol"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2"/>
  </w:num>
  <w:num w:numId="2">
    <w:abstractNumId w:val="17"/>
  </w:num>
  <w:num w:numId="3">
    <w:abstractNumId w:val="4"/>
  </w:num>
  <w:num w:numId="4">
    <w:abstractNumId w:val="23"/>
  </w:num>
  <w:num w:numId="5">
    <w:abstractNumId w:val="31"/>
  </w:num>
  <w:num w:numId="6">
    <w:abstractNumId w:val="25"/>
  </w:num>
  <w:num w:numId="7">
    <w:abstractNumId w:val="13"/>
  </w:num>
  <w:num w:numId="8">
    <w:abstractNumId w:val="1"/>
  </w:num>
  <w:num w:numId="9">
    <w:abstractNumId w:val="21"/>
  </w:num>
  <w:num w:numId="10">
    <w:abstractNumId w:val="19"/>
  </w:num>
  <w:num w:numId="11">
    <w:abstractNumId w:val="35"/>
  </w:num>
  <w:num w:numId="12">
    <w:abstractNumId w:val="9"/>
  </w:num>
  <w:num w:numId="13">
    <w:abstractNumId w:val="44"/>
  </w:num>
  <w:num w:numId="14">
    <w:abstractNumId w:val="3"/>
  </w:num>
  <w:num w:numId="15">
    <w:abstractNumId w:val="38"/>
  </w:num>
  <w:num w:numId="16">
    <w:abstractNumId w:val="30"/>
  </w:num>
  <w:num w:numId="17">
    <w:abstractNumId w:val="22"/>
  </w:num>
  <w:num w:numId="18">
    <w:abstractNumId w:val="6"/>
  </w:num>
  <w:num w:numId="19">
    <w:abstractNumId w:val="14"/>
  </w:num>
  <w:num w:numId="20">
    <w:abstractNumId w:val="28"/>
  </w:num>
  <w:num w:numId="21">
    <w:abstractNumId w:val="15"/>
  </w:num>
  <w:num w:numId="22">
    <w:abstractNumId w:val="8"/>
  </w:num>
  <w:num w:numId="23">
    <w:abstractNumId w:val="2"/>
  </w:num>
  <w:num w:numId="24">
    <w:abstractNumId w:val="24"/>
  </w:num>
  <w:num w:numId="25">
    <w:abstractNumId w:val="7"/>
  </w:num>
  <w:num w:numId="26">
    <w:abstractNumId w:val="41"/>
  </w:num>
  <w:num w:numId="27">
    <w:abstractNumId w:val="5"/>
  </w:num>
  <w:num w:numId="28">
    <w:abstractNumId w:val="26"/>
  </w:num>
  <w:num w:numId="29">
    <w:abstractNumId w:val="37"/>
  </w:num>
  <w:num w:numId="30">
    <w:abstractNumId w:val="29"/>
  </w:num>
  <w:num w:numId="31">
    <w:abstractNumId w:val="39"/>
  </w:num>
  <w:num w:numId="32">
    <w:abstractNumId w:val="36"/>
  </w:num>
  <w:num w:numId="33">
    <w:abstractNumId w:val="0"/>
  </w:num>
  <w:num w:numId="34">
    <w:abstractNumId w:val="12"/>
  </w:num>
  <w:num w:numId="35">
    <w:abstractNumId w:val="16"/>
  </w:num>
  <w:num w:numId="36">
    <w:abstractNumId w:val="20"/>
  </w:num>
  <w:num w:numId="37">
    <w:abstractNumId w:val="43"/>
  </w:num>
  <w:num w:numId="38">
    <w:abstractNumId w:val="34"/>
  </w:num>
  <w:num w:numId="39">
    <w:abstractNumId w:val="18"/>
  </w:num>
  <w:num w:numId="40">
    <w:abstractNumId w:val="42"/>
  </w:num>
  <w:num w:numId="41">
    <w:abstractNumId w:val="11"/>
  </w:num>
  <w:num w:numId="42">
    <w:abstractNumId w:val="40"/>
  </w:num>
  <w:num w:numId="43">
    <w:abstractNumId w:val="33"/>
  </w:num>
  <w:num w:numId="44">
    <w:abstractNumId w:val="10"/>
  </w:num>
  <w:num w:numId="45">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D1"/>
    <w:rsid w:val="00000A5C"/>
    <w:rsid w:val="0000368D"/>
    <w:rsid w:val="00005B18"/>
    <w:rsid w:val="00007809"/>
    <w:rsid w:val="0001399A"/>
    <w:rsid w:val="00023656"/>
    <w:rsid w:val="00036F2C"/>
    <w:rsid w:val="00037F89"/>
    <w:rsid w:val="000402A6"/>
    <w:rsid w:val="00053A40"/>
    <w:rsid w:val="00056040"/>
    <w:rsid w:val="00062F92"/>
    <w:rsid w:val="00064D6F"/>
    <w:rsid w:val="0007485C"/>
    <w:rsid w:val="00083935"/>
    <w:rsid w:val="00083A9C"/>
    <w:rsid w:val="000858F8"/>
    <w:rsid w:val="000A1D5D"/>
    <w:rsid w:val="000A4F89"/>
    <w:rsid w:val="000B6478"/>
    <w:rsid w:val="000E121A"/>
    <w:rsid w:val="000F2088"/>
    <w:rsid w:val="000F7D81"/>
    <w:rsid w:val="00110C48"/>
    <w:rsid w:val="00111C33"/>
    <w:rsid w:val="00126499"/>
    <w:rsid w:val="00127D3F"/>
    <w:rsid w:val="00130599"/>
    <w:rsid w:val="0014079D"/>
    <w:rsid w:val="00140E0D"/>
    <w:rsid w:val="0015279C"/>
    <w:rsid w:val="00153268"/>
    <w:rsid w:val="00163114"/>
    <w:rsid w:val="00163548"/>
    <w:rsid w:val="00164283"/>
    <w:rsid w:val="00165134"/>
    <w:rsid w:val="00175B52"/>
    <w:rsid w:val="00185C1D"/>
    <w:rsid w:val="00186B97"/>
    <w:rsid w:val="00193BBE"/>
    <w:rsid w:val="001961A6"/>
    <w:rsid w:val="001969AD"/>
    <w:rsid w:val="0019774A"/>
    <w:rsid w:val="001A26BF"/>
    <w:rsid w:val="001A6448"/>
    <w:rsid w:val="001B01B6"/>
    <w:rsid w:val="001C002C"/>
    <w:rsid w:val="001C14EF"/>
    <w:rsid w:val="001C202D"/>
    <w:rsid w:val="001C58C8"/>
    <w:rsid w:val="001C7E10"/>
    <w:rsid w:val="001D237D"/>
    <w:rsid w:val="001E0ECD"/>
    <w:rsid w:val="001F3891"/>
    <w:rsid w:val="00205448"/>
    <w:rsid w:val="00205913"/>
    <w:rsid w:val="00205A53"/>
    <w:rsid w:val="00206159"/>
    <w:rsid w:val="00206354"/>
    <w:rsid w:val="002148EA"/>
    <w:rsid w:val="002175ED"/>
    <w:rsid w:val="00223186"/>
    <w:rsid w:val="00231729"/>
    <w:rsid w:val="00233A5F"/>
    <w:rsid w:val="00234CC3"/>
    <w:rsid w:val="002420DE"/>
    <w:rsid w:val="00250477"/>
    <w:rsid w:val="00252ABB"/>
    <w:rsid w:val="00254400"/>
    <w:rsid w:val="002568AA"/>
    <w:rsid w:val="002631AF"/>
    <w:rsid w:val="002769D3"/>
    <w:rsid w:val="00276A44"/>
    <w:rsid w:val="00277AC4"/>
    <w:rsid w:val="00291833"/>
    <w:rsid w:val="0029234E"/>
    <w:rsid w:val="0029582C"/>
    <w:rsid w:val="00295AED"/>
    <w:rsid w:val="002A070E"/>
    <w:rsid w:val="002A3FF0"/>
    <w:rsid w:val="002A4F85"/>
    <w:rsid w:val="002A561E"/>
    <w:rsid w:val="002A5E51"/>
    <w:rsid w:val="002A7451"/>
    <w:rsid w:val="002A7D30"/>
    <w:rsid w:val="002B22FD"/>
    <w:rsid w:val="002B2A04"/>
    <w:rsid w:val="002C35D8"/>
    <w:rsid w:val="002C4757"/>
    <w:rsid w:val="002C596D"/>
    <w:rsid w:val="002D08F0"/>
    <w:rsid w:val="002D106D"/>
    <w:rsid w:val="002D3D46"/>
    <w:rsid w:val="002D6264"/>
    <w:rsid w:val="002D72B0"/>
    <w:rsid w:val="002E0D13"/>
    <w:rsid w:val="002E27DD"/>
    <w:rsid w:val="002E36EB"/>
    <w:rsid w:val="00303EB2"/>
    <w:rsid w:val="00310106"/>
    <w:rsid w:val="0031453E"/>
    <w:rsid w:val="00316908"/>
    <w:rsid w:val="00316D5A"/>
    <w:rsid w:val="003207B6"/>
    <w:rsid w:val="003237BD"/>
    <w:rsid w:val="003266E6"/>
    <w:rsid w:val="00326985"/>
    <w:rsid w:val="00331E48"/>
    <w:rsid w:val="00336BD0"/>
    <w:rsid w:val="00336CF8"/>
    <w:rsid w:val="00341118"/>
    <w:rsid w:val="00344281"/>
    <w:rsid w:val="00344E0B"/>
    <w:rsid w:val="003501E1"/>
    <w:rsid w:val="00355D32"/>
    <w:rsid w:val="00357937"/>
    <w:rsid w:val="00362398"/>
    <w:rsid w:val="00364313"/>
    <w:rsid w:val="00372F9F"/>
    <w:rsid w:val="00372FEC"/>
    <w:rsid w:val="0037645C"/>
    <w:rsid w:val="00384F3F"/>
    <w:rsid w:val="003863B4"/>
    <w:rsid w:val="00387283"/>
    <w:rsid w:val="00391948"/>
    <w:rsid w:val="003A31E3"/>
    <w:rsid w:val="003A427E"/>
    <w:rsid w:val="003A7655"/>
    <w:rsid w:val="003B4816"/>
    <w:rsid w:val="003B6381"/>
    <w:rsid w:val="003C0DEB"/>
    <w:rsid w:val="003C1C70"/>
    <w:rsid w:val="003C22AB"/>
    <w:rsid w:val="003C3CA9"/>
    <w:rsid w:val="003C63AD"/>
    <w:rsid w:val="003D39DC"/>
    <w:rsid w:val="003E594E"/>
    <w:rsid w:val="003F51CE"/>
    <w:rsid w:val="004027CB"/>
    <w:rsid w:val="004046B6"/>
    <w:rsid w:val="004145A5"/>
    <w:rsid w:val="00415F1A"/>
    <w:rsid w:val="004161D9"/>
    <w:rsid w:val="00422877"/>
    <w:rsid w:val="00422B60"/>
    <w:rsid w:val="00423E4F"/>
    <w:rsid w:val="00426E4F"/>
    <w:rsid w:val="00435B1C"/>
    <w:rsid w:val="00443294"/>
    <w:rsid w:val="0044424D"/>
    <w:rsid w:val="00452689"/>
    <w:rsid w:val="00455BBC"/>
    <w:rsid w:val="00465220"/>
    <w:rsid w:val="00466222"/>
    <w:rsid w:val="00467D3E"/>
    <w:rsid w:val="00471471"/>
    <w:rsid w:val="004777BE"/>
    <w:rsid w:val="004801DE"/>
    <w:rsid w:val="004920FD"/>
    <w:rsid w:val="00492DDD"/>
    <w:rsid w:val="00496BDE"/>
    <w:rsid w:val="004A6FB5"/>
    <w:rsid w:val="004A7789"/>
    <w:rsid w:val="004B0B84"/>
    <w:rsid w:val="004B1E48"/>
    <w:rsid w:val="004B2EA6"/>
    <w:rsid w:val="004B4CD7"/>
    <w:rsid w:val="004C2927"/>
    <w:rsid w:val="004C50EB"/>
    <w:rsid w:val="004C73E1"/>
    <w:rsid w:val="004D685C"/>
    <w:rsid w:val="004E624C"/>
    <w:rsid w:val="004F2020"/>
    <w:rsid w:val="004F291D"/>
    <w:rsid w:val="00503C9B"/>
    <w:rsid w:val="00516EED"/>
    <w:rsid w:val="00520EE4"/>
    <w:rsid w:val="00522E4E"/>
    <w:rsid w:val="005249AC"/>
    <w:rsid w:val="00526DF0"/>
    <w:rsid w:val="0055020A"/>
    <w:rsid w:val="005828BC"/>
    <w:rsid w:val="005A7EF5"/>
    <w:rsid w:val="005B0126"/>
    <w:rsid w:val="005B2C9A"/>
    <w:rsid w:val="005C1762"/>
    <w:rsid w:val="005D0E1D"/>
    <w:rsid w:val="005D1D87"/>
    <w:rsid w:val="005E7597"/>
    <w:rsid w:val="005E7AE6"/>
    <w:rsid w:val="005F3C3C"/>
    <w:rsid w:val="0060440D"/>
    <w:rsid w:val="00607F88"/>
    <w:rsid w:val="00610791"/>
    <w:rsid w:val="00610B60"/>
    <w:rsid w:val="00617F64"/>
    <w:rsid w:val="006322B1"/>
    <w:rsid w:val="006526B3"/>
    <w:rsid w:val="006538F2"/>
    <w:rsid w:val="0066186D"/>
    <w:rsid w:val="0066252C"/>
    <w:rsid w:val="00663B62"/>
    <w:rsid w:val="00670CE5"/>
    <w:rsid w:val="00670F61"/>
    <w:rsid w:val="00672751"/>
    <w:rsid w:val="00681C39"/>
    <w:rsid w:val="0068292D"/>
    <w:rsid w:val="00685452"/>
    <w:rsid w:val="00686111"/>
    <w:rsid w:val="006956EF"/>
    <w:rsid w:val="006A1CAC"/>
    <w:rsid w:val="006A2FEA"/>
    <w:rsid w:val="006A53B9"/>
    <w:rsid w:val="006A6596"/>
    <w:rsid w:val="006B76C6"/>
    <w:rsid w:val="006C4E65"/>
    <w:rsid w:val="006C7DA3"/>
    <w:rsid w:val="006E4376"/>
    <w:rsid w:val="006F0EA0"/>
    <w:rsid w:val="006F191C"/>
    <w:rsid w:val="006F5AEA"/>
    <w:rsid w:val="0070366C"/>
    <w:rsid w:val="00716CAF"/>
    <w:rsid w:val="00723755"/>
    <w:rsid w:val="00731293"/>
    <w:rsid w:val="007315D2"/>
    <w:rsid w:val="00732F69"/>
    <w:rsid w:val="00733D92"/>
    <w:rsid w:val="007369D0"/>
    <w:rsid w:val="00753639"/>
    <w:rsid w:val="00753C89"/>
    <w:rsid w:val="00760DDC"/>
    <w:rsid w:val="00761F46"/>
    <w:rsid w:val="00764501"/>
    <w:rsid w:val="00765407"/>
    <w:rsid w:val="0077379E"/>
    <w:rsid w:val="00777B03"/>
    <w:rsid w:val="007833DC"/>
    <w:rsid w:val="007860BE"/>
    <w:rsid w:val="007872F2"/>
    <w:rsid w:val="00787B3E"/>
    <w:rsid w:val="00793167"/>
    <w:rsid w:val="00795230"/>
    <w:rsid w:val="00795D81"/>
    <w:rsid w:val="00796DAD"/>
    <w:rsid w:val="007B7FF9"/>
    <w:rsid w:val="007C025A"/>
    <w:rsid w:val="007C38F8"/>
    <w:rsid w:val="007C576D"/>
    <w:rsid w:val="007C71B6"/>
    <w:rsid w:val="007C7C03"/>
    <w:rsid w:val="007D551F"/>
    <w:rsid w:val="007D55F0"/>
    <w:rsid w:val="007E3CD9"/>
    <w:rsid w:val="007E4D4A"/>
    <w:rsid w:val="007E7CA8"/>
    <w:rsid w:val="007E7D97"/>
    <w:rsid w:val="007F3078"/>
    <w:rsid w:val="007F6146"/>
    <w:rsid w:val="00802E3B"/>
    <w:rsid w:val="0080492B"/>
    <w:rsid w:val="00806C4A"/>
    <w:rsid w:val="00812285"/>
    <w:rsid w:val="0081379A"/>
    <w:rsid w:val="00815C5E"/>
    <w:rsid w:val="008364EC"/>
    <w:rsid w:val="008429D4"/>
    <w:rsid w:val="00844A0C"/>
    <w:rsid w:val="00847EAB"/>
    <w:rsid w:val="0085324E"/>
    <w:rsid w:val="008533BF"/>
    <w:rsid w:val="008612DC"/>
    <w:rsid w:val="00871A08"/>
    <w:rsid w:val="008729B4"/>
    <w:rsid w:val="00875D62"/>
    <w:rsid w:val="00877BE0"/>
    <w:rsid w:val="0088077F"/>
    <w:rsid w:val="0088327E"/>
    <w:rsid w:val="008866E0"/>
    <w:rsid w:val="008918FB"/>
    <w:rsid w:val="0089215A"/>
    <w:rsid w:val="00893138"/>
    <w:rsid w:val="008A4127"/>
    <w:rsid w:val="008A49A3"/>
    <w:rsid w:val="008B037C"/>
    <w:rsid w:val="008B69AB"/>
    <w:rsid w:val="008B7F4A"/>
    <w:rsid w:val="008C056A"/>
    <w:rsid w:val="008C3C9E"/>
    <w:rsid w:val="008D05DA"/>
    <w:rsid w:val="008D077A"/>
    <w:rsid w:val="008D0CF2"/>
    <w:rsid w:val="008D13CD"/>
    <w:rsid w:val="008D6A60"/>
    <w:rsid w:val="008F38CF"/>
    <w:rsid w:val="009039C8"/>
    <w:rsid w:val="00905202"/>
    <w:rsid w:val="00906109"/>
    <w:rsid w:val="00910A77"/>
    <w:rsid w:val="0091164D"/>
    <w:rsid w:val="0091291B"/>
    <w:rsid w:val="00914C06"/>
    <w:rsid w:val="00920089"/>
    <w:rsid w:val="00923312"/>
    <w:rsid w:val="009278AC"/>
    <w:rsid w:val="00930355"/>
    <w:rsid w:val="00930D53"/>
    <w:rsid w:val="0093116E"/>
    <w:rsid w:val="00935785"/>
    <w:rsid w:val="009412FF"/>
    <w:rsid w:val="00945A62"/>
    <w:rsid w:val="00950E21"/>
    <w:rsid w:val="00962C2E"/>
    <w:rsid w:val="00966B61"/>
    <w:rsid w:val="00970921"/>
    <w:rsid w:val="00972009"/>
    <w:rsid w:val="009737BA"/>
    <w:rsid w:val="009755E6"/>
    <w:rsid w:val="0097785B"/>
    <w:rsid w:val="0098121C"/>
    <w:rsid w:val="009829E9"/>
    <w:rsid w:val="009868B3"/>
    <w:rsid w:val="00993BAF"/>
    <w:rsid w:val="0099468F"/>
    <w:rsid w:val="009972DA"/>
    <w:rsid w:val="009A41FF"/>
    <w:rsid w:val="009A4F68"/>
    <w:rsid w:val="009A62F2"/>
    <w:rsid w:val="009B2038"/>
    <w:rsid w:val="009B45FF"/>
    <w:rsid w:val="009C4A24"/>
    <w:rsid w:val="009C4B6A"/>
    <w:rsid w:val="009D13D8"/>
    <w:rsid w:val="009D2941"/>
    <w:rsid w:val="009D2B58"/>
    <w:rsid w:val="009D3789"/>
    <w:rsid w:val="009D3A70"/>
    <w:rsid w:val="009D429F"/>
    <w:rsid w:val="009D6FFE"/>
    <w:rsid w:val="009D7F43"/>
    <w:rsid w:val="009E1584"/>
    <w:rsid w:val="009E6B5E"/>
    <w:rsid w:val="009F27AF"/>
    <w:rsid w:val="00A0081E"/>
    <w:rsid w:val="00A01C4B"/>
    <w:rsid w:val="00A111E1"/>
    <w:rsid w:val="00A13D97"/>
    <w:rsid w:val="00A14283"/>
    <w:rsid w:val="00A158DF"/>
    <w:rsid w:val="00A22FBE"/>
    <w:rsid w:val="00A271FE"/>
    <w:rsid w:val="00A3131A"/>
    <w:rsid w:val="00A340D6"/>
    <w:rsid w:val="00A40DD0"/>
    <w:rsid w:val="00A410D0"/>
    <w:rsid w:val="00A53B4D"/>
    <w:rsid w:val="00A57D25"/>
    <w:rsid w:val="00A64254"/>
    <w:rsid w:val="00A6713C"/>
    <w:rsid w:val="00A711CE"/>
    <w:rsid w:val="00A759E8"/>
    <w:rsid w:val="00A766C5"/>
    <w:rsid w:val="00A76BD6"/>
    <w:rsid w:val="00A80382"/>
    <w:rsid w:val="00A9315E"/>
    <w:rsid w:val="00A974E2"/>
    <w:rsid w:val="00AA0C49"/>
    <w:rsid w:val="00AA1936"/>
    <w:rsid w:val="00AA7EBF"/>
    <w:rsid w:val="00AB3A3E"/>
    <w:rsid w:val="00AB4B06"/>
    <w:rsid w:val="00AC4496"/>
    <w:rsid w:val="00AC4B70"/>
    <w:rsid w:val="00AC6D4C"/>
    <w:rsid w:val="00AF011E"/>
    <w:rsid w:val="00AF2883"/>
    <w:rsid w:val="00AF65E5"/>
    <w:rsid w:val="00B01F7D"/>
    <w:rsid w:val="00B029D6"/>
    <w:rsid w:val="00B1007C"/>
    <w:rsid w:val="00B26811"/>
    <w:rsid w:val="00B35141"/>
    <w:rsid w:val="00B360C8"/>
    <w:rsid w:val="00B37124"/>
    <w:rsid w:val="00B47756"/>
    <w:rsid w:val="00B47EE2"/>
    <w:rsid w:val="00B50EA8"/>
    <w:rsid w:val="00B53A2C"/>
    <w:rsid w:val="00B54DCE"/>
    <w:rsid w:val="00B65D97"/>
    <w:rsid w:val="00B6605B"/>
    <w:rsid w:val="00B660D5"/>
    <w:rsid w:val="00B66A00"/>
    <w:rsid w:val="00B76AF2"/>
    <w:rsid w:val="00B916A3"/>
    <w:rsid w:val="00B92FF6"/>
    <w:rsid w:val="00B94447"/>
    <w:rsid w:val="00B95882"/>
    <w:rsid w:val="00BA16D6"/>
    <w:rsid w:val="00BA440C"/>
    <w:rsid w:val="00BA5C8F"/>
    <w:rsid w:val="00BB5C71"/>
    <w:rsid w:val="00BB6F0A"/>
    <w:rsid w:val="00BC297F"/>
    <w:rsid w:val="00BD65AA"/>
    <w:rsid w:val="00BE3865"/>
    <w:rsid w:val="00C0099B"/>
    <w:rsid w:val="00C013D1"/>
    <w:rsid w:val="00C03331"/>
    <w:rsid w:val="00C04203"/>
    <w:rsid w:val="00C07140"/>
    <w:rsid w:val="00C22561"/>
    <w:rsid w:val="00C26BA8"/>
    <w:rsid w:val="00C40374"/>
    <w:rsid w:val="00C412A7"/>
    <w:rsid w:val="00C532D5"/>
    <w:rsid w:val="00C53B93"/>
    <w:rsid w:val="00C607E1"/>
    <w:rsid w:val="00C73E49"/>
    <w:rsid w:val="00C75BCE"/>
    <w:rsid w:val="00C7639B"/>
    <w:rsid w:val="00C77DEA"/>
    <w:rsid w:val="00C811DA"/>
    <w:rsid w:val="00C83735"/>
    <w:rsid w:val="00C8745F"/>
    <w:rsid w:val="00C93101"/>
    <w:rsid w:val="00C97670"/>
    <w:rsid w:val="00CA03E5"/>
    <w:rsid w:val="00CA67AB"/>
    <w:rsid w:val="00CA6E4A"/>
    <w:rsid w:val="00CB5D91"/>
    <w:rsid w:val="00CB5F96"/>
    <w:rsid w:val="00CC0BC5"/>
    <w:rsid w:val="00CC1A2F"/>
    <w:rsid w:val="00CC322C"/>
    <w:rsid w:val="00CC3D4E"/>
    <w:rsid w:val="00CE1192"/>
    <w:rsid w:val="00CE17DE"/>
    <w:rsid w:val="00CF26FA"/>
    <w:rsid w:val="00CF3C05"/>
    <w:rsid w:val="00CF5816"/>
    <w:rsid w:val="00D06946"/>
    <w:rsid w:val="00D138D7"/>
    <w:rsid w:val="00D1479A"/>
    <w:rsid w:val="00D15406"/>
    <w:rsid w:val="00D25F62"/>
    <w:rsid w:val="00D359D1"/>
    <w:rsid w:val="00D44DCB"/>
    <w:rsid w:val="00D53FAF"/>
    <w:rsid w:val="00D57023"/>
    <w:rsid w:val="00D6036F"/>
    <w:rsid w:val="00D7454D"/>
    <w:rsid w:val="00D835A5"/>
    <w:rsid w:val="00D8487F"/>
    <w:rsid w:val="00D924BE"/>
    <w:rsid w:val="00D939D3"/>
    <w:rsid w:val="00D95974"/>
    <w:rsid w:val="00DA0B32"/>
    <w:rsid w:val="00DA22E4"/>
    <w:rsid w:val="00DA5885"/>
    <w:rsid w:val="00DA6AA9"/>
    <w:rsid w:val="00DB67C2"/>
    <w:rsid w:val="00DC6EC2"/>
    <w:rsid w:val="00DD27A1"/>
    <w:rsid w:val="00DD53F7"/>
    <w:rsid w:val="00DD60A2"/>
    <w:rsid w:val="00DD6FB2"/>
    <w:rsid w:val="00DE54BC"/>
    <w:rsid w:val="00E0256C"/>
    <w:rsid w:val="00E137D4"/>
    <w:rsid w:val="00E1543E"/>
    <w:rsid w:val="00E15F83"/>
    <w:rsid w:val="00E17F2E"/>
    <w:rsid w:val="00E22E64"/>
    <w:rsid w:val="00E25F74"/>
    <w:rsid w:val="00E317F6"/>
    <w:rsid w:val="00E346CD"/>
    <w:rsid w:val="00E50E8E"/>
    <w:rsid w:val="00E52110"/>
    <w:rsid w:val="00E528C8"/>
    <w:rsid w:val="00E5514C"/>
    <w:rsid w:val="00E625B7"/>
    <w:rsid w:val="00E738FF"/>
    <w:rsid w:val="00E81344"/>
    <w:rsid w:val="00E860C5"/>
    <w:rsid w:val="00E87478"/>
    <w:rsid w:val="00E90EAA"/>
    <w:rsid w:val="00E9227C"/>
    <w:rsid w:val="00E92B00"/>
    <w:rsid w:val="00E94045"/>
    <w:rsid w:val="00E96B63"/>
    <w:rsid w:val="00EA35E0"/>
    <w:rsid w:val="00EA71B9"/>
    <w:rsid w:val="00EB1CBE"/>
    <w:rsid w:val="00EB31AB"/>
    <w:rsid w:val="00EC474F"/>
    <w:rsid w:val="00ED02F1"/>
    <w:rsid w:val="00EE415F"/>
    <w:rsid w:val="00EE766A"/>
    <w:rsid w:val="00EF0A92"/>
    <w:rsid w:val="00EF10A0"/>
    <w:rsid w:val="00EF4CA3"/>
    <w:rsid w:val="00EF791B"/>
    <w:rsid w:val="00F039E2"/>
    <w:rsid w:val="00F04A2A"/>
    <w:rsid w:val="00F30218"/>
    <w:rsid w:val="00F33C2E"/>
    <w:rsid w:val="00F36591"/>
    <w:rsid w:val="00F41230"/>
    <w:rsid w:val="00F42CB6"/>
    <w:rsid w:val="00F44763"/>
    <w:rsid w:val="00F466F3"/>
    <w:rsid w:val="00F55FD1"/>
    <w:rsid w:val="00F60CDB"/>
    <w:rsid w:val="00F62B65"/>
    <w:rsid w:val="00F7729A"/>
    <w:rsid w:val="00F80B5D"/>
    <w:rsid w:val="00F87D57"/>
    <w:rsid w:val="00F90B73"/>
    <w:rsid w:val="00F90E23"/>
    <w:rsid w:val="00F9335F"/>
    <w:rsid w:val="00F95D0A"/>
    <w:rsid w:val="00FA1910"/>
    <w:rsid w:val="00FA3801"/>
    <w:rsid w:val="00FB0352"/>
    <w:rsid w:val="00FB7FCF"/>
    <w:rsid w:val="00FC015F"/>
    <w:rsid w:val="00FC2CEF"/>
    <w:rsid w:val="00FD41EE"/>
    <w:rsid w:val="00FD5820"/>
    <w:rsid w:val="00FE642B"/>
    <w:rsid w:val="00FF14DB"/>
    <w:rsid w:val="00FF2CAA"/>
    <w:rsid w:val="00FF3445"/>
    <w:rsid w:val="00FF73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C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B7F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2C596D"/>
    <w:pPr>
      <w:ind w:left="720"/>
      <w:contextualSpacing/>
    </w:pPr>
  </w:style>
  <w:style w:type="paragraph" w:styleId="Nagwek">
    <w:name w:val="header"/>
    <w:basedOn w:val="Normalny"/>
    <w:link w:val="NagwekZnak"/>
    <w:uiPriority w:val="99"/>
    <w:unhideWhenUsed/>
    <w:rsid w:val="00FF2C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CAA"/>
  </w:style>
  <w:style w:type="paragraph" w:styleId="Stopka">
    <w:name w:val="footer"/>
    <w:basedOn w:val="Normalny"/>
    <w:link w:val="StopkaZnak"/>
    <w:uiPriority w:val="99"/>
    <w:unhideWhenUsed/>
    <w:rsid w:val="00FF2C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CAA"/>
  </w:style>
  <w:style w:type="character" w:styleId="Odwoaniedokomentarza">
    <w:name w:val="annotation reference"/>
    <w:basedOn w:val="Domylnaczcionkaakapitu"/>
    <w:uiPriority w:val="99"/>
    <w:semiHidden/>
    <w:unhideWhenUsed/>
    <w:rsid w:val="006F0EA0"/>
    <w:rPr>
      <w:sz w:val="16"/>
      <w:szCs w:val="16"/>
    </w:rPr>
  </w:style>
  <w:style w:type="paragraph" w:styleId="Tekstkomentarza">
    <w:name w:val="annotation text"/>
    <w:basedOn w:val="Normalny"/>
    <w:link w:val="TekstkomentarzaZnak"/>
    <w:uiPriority w:val="99"/>
    <w:unhideWhenUsed/>
    <w:rsid w:val="006F0E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0EA0"/>
    <w:rPr>
      <w:sz w:val="20"/>
      <w:szCs w:val="20"/>
    </w:rPr>
  </w:style>
  <w:style w:type="paragraph" w:styleId="Tematkomentarza">
    <w:name w:val="annotation subject"/>
    <w:basedOn w:val="Tekstkomentarza"/>
    <w:next w:val="Tekstkomentarza"/>
    <w:link w:val="TematkomentarzaZnak"/>
    <w:uiPriority w:val="99"/>
    <w:semiHidden/>
    <w:unhideWhenUsed/>
    <w:rsid w:val="006F0EA0"/>
    <w:rPr>
      <w:b/>
      <w:bCs/>
    </w:rPr>
  </w:style>
  <w:style w:type="character" w:customStyle="1" w:styleId="TematkomentarzaZnak">
    <w:name w:val="Temat komentarza Znak"/>
    <w:basedOn w:val="TekstkomentarzaZnak"/>
    <w:link w:val="Tematkomentarza"/>
    <w:uiPriority w:val="99"/>
    <w:semiHidden/>
    <w:rsid w:val="006F0EA0"/>
    <w:rPr>
      <w:b/>
      <w:bCs/>
      <w:sz w:val="20"/>
      <w:szCs w:val="20"/>
    </w:rPr>
  </w:style>
  <w:style w:type="paragraph" w:styleId="Tekstdymka">
    <w:name w:val="Balloon Text"/>
    <w:basedOn w:val="Normalny"/>
    <w:link w:val="TekstdymkaZnak"/>
    <w:uiPriority w:val="99"/>
    <w:semiHidden/>
    <w:unhideWhenUsed/>
    <w:rsid w:val="006F0E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EA0"/>
    <w:rPr>
      <w:rFonts w:ascii="Tahoma" w:hAnsi="Tahoma" w:cs="Tahoma"/>
      <w:sz w:val="16"/>
      <w:szCs w:val="16"/>
    </w:rPr>
  </w:style>
  <w:style w:type="table" w:styleId="Tabela-Siatka">
    <w:name w:val="Table Grid"/>
    <w:basedOn w:val="Standardowy"/>
    <w:rsid w:val="00760DD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939D3"/>
    <w:pPr>
      <w:spacing w:after="0" w:line="240" w:lineRule="auto"/>
    </w:pPr>
  </w:style>
  <w:style w:type="character" w:customStyle="1" w:styleId="Nagwek1Znak">
    <w:name w:val="Nagłówek 1 Znak"/>
    <w:basedOn w:val="Domylnaczcionkaakapitu"/>
    <w:link w:val="Nagwek1"/>
    <w:uiPriority w:val="9"/>
    <w:rsid w:val="008B7F4A"/>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037F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komentarzaZnak1">
    <w:name w:val="Tekst komentarza Znak1"/>
    <w:basedOn w:val="Domylnaczcionkaakapitu"/>
    <w:uiPriority w:val="99"/>
    <w:rsid w:val="00686111"/>
    <w:rPr>
      <w:rFonts w:ascii="Calibri" w:eastAsia="Times New Roman" w:hAnsi="Calibri" w:cs="Calibri"/>
      <w:kern w:val="0"/>
      <w:sz w:val="20"/>
      <w:szCs w:val="20"/>
      <w:lang w:val="en-US" w:bidi="en-US"/>
      <w14:ligatures w14:val="none"/>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basedOn w:val="Domylnaczcionkaakapitu"/>
    <w:link w:val="Akapitzlist"/>
    <w:uiPriority w:val="34"/>
    <w:qFormat/>
    <w:locked/>
    <w:rsid w:val="00686111"/>
  </w:style>
  <w:style w:type="paragraph" w:styleId="Tekstprzypisukocowego">
    <w:name w:val="endnote text"/>
    <w:basedOn w:val="Normalny"/>
    <w:link w:val="TekstprzypisukocowegoZnak"/>
    <w:uiPriority w:val="99"/>
    <w:semiHidden/>
    <w:unhideWhenUsed/>
    <w:rsid w:val="008049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492B"/>
    <w:rPr>
      <w:sz w:val="20"/>
      <w:szCs w:val="20"/>
    </w:rPr>
  </w:style>
  <w:style w:type="character" w:styleId="Odwoanieprzypisukocowego">
    <w:name w:val="endnote reference"/>
    <w:basedOn w:val="Domylnaczcionkaakapitu"/>
    <w:uiPriority w:val="99"/>
    <w:semiHidden/>
    <w:unhideWhenUsed/>
    <w:rsid w:val="008049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B7F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2C596D"/>
    <w:pPr>
      <w:ind w:left="720"/>
      <w:contextualSpacing/>
    </w:pPr>
  </w:style>
  <w:style w:type="paragraph" w:styleId="Nagwek">
    <w:name w:val="header"/>
    <w:basedOn w:val="Normalny"/>
    <w:link w:val="NagwekZnak"/>
    <w:uiPriority w:val="99"/>
    <w:unhideWhenUsed/>
    <w:rsid w:val="00FF2C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CAA"/>
  </w:style>
  <w:style w:type="paragraph" w:styleId="Stopka">
    <w:name w:val="footer"/>
    <w:basedOn w:val="Normalny"/>
    <w:link w:val="StopkaZnak"/>
    <w:uiPriority w:val="99"/>
    <w:unhideWhenUsed/>
    <w:rsid w:val="00FF2C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CAA"/>
  </w:style>
  <w:style w:type="character" w:styleId="Odwoaniedokomentarza">
    <w:name w:val="annotation reference"/>
    <w:basedOn w:val="Domylnaczcionkaakapitu"/>
    <w:uiPriority w:val="99"/>
    <w:semiHidden/>
    <w:unhideWhenUsed/>
    <w:rsid w:val="006F0EA0"/>
    <w:rPr>
      <w:sz w:val="16"/>
      <w:szCs w:val="16"/>
    </w:rPr>
  </w:style>
  <w:style w:type="paragraph" w:styleId="Tekstkomentarza">
    <w:name w:val="annotation text"/>
    <w:basedOn w:val="Normalny"/>
    <w:link w:val="TekstkomentarzaZnak"/>
    <w:uiPriority w:val="99"/>
    <w:unhideWhenUsed/>
    <w:rsid w:val="006F0E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0EA0"/>
    <w:rPr>
      <w:sz w:val="20"/>
      <w:szCs w:val="20"/>
    </w:rPr>
  </w:style>
  <w:style w:type="paragraph" w:styleId="Tematkomentarza">
    <w:name w:val="annotation subject"/>
    <w:basedOn w:val="Tekstkomentarza"/>
    <w:next w:val="Tekstkomentarza"/>
    <w:link w:val="TematkomentarzaZnak"/>
    <w:uiPriority w:val="99"/>
    <w:semiHidden/>
    <w:unhideWhenUsed/>
    <w:rsid w:val="006F0EA0"/>
    <w:rPr>
      <w:b/>
      <w:bCs/>
    </w:rPr>
  </w:style>
  <w:style w:type="character" w:customStyle="1" w:styleId="TematkomentarzaZnak">
    <w:name w:val="Temat komentarza Znak"/>
    <w:basedOn w:val="TekstkomentarzaZnak"/>
    <w:link w:val="Tematkomentarza"/>
    <w:uiPriority w:val="99"/>
    <w:semiHidden/>
    <w:rsid w:val="006F0EA0"/>
    <w:rPr>
      <w:b/>
      <w:bCs/>
      <w:sz w:val="20"/>
      <w:szCs w:val="20"/>
    </w:rPr>
  </w:style>
  <w:style w:type="paragraph" w:styleId="Tekstdymka">
    <w:name w:val="Balloon Text"/>
    <w:basedOn w:val="Normalny"/>
    <w:link w:val="TekstdymkaZnak"/>
    <w:uiPriority w:val="99"/>
    <w:semiHidden/>
    <w:unhideWhenUsed/>
    <w:rsid w:val="006F0E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EA0"/>
    <w:rPr>
      <w:rFonts w:ascii="Tahoma" w:hAnsi="Tahoma" w:cs="Tahoma"/>
      <w:sz w:val="16"/>
      <w:szCs w:val="16"/>
    </w:rPr>
  </w:style>
  <w:style w:type="table" w:styleId="Tabela-Siatka">
    <w:name w:val="Table Grid"/>
    <w:basedOn w:val="Standardowy"/>
    <w:rsid w:val="00760DD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939D3"/>
    <w:pPr>
      <w:spacing w:after="0" w:line="240" w:lineRule="auto"/>
    </w:pPr>
  </w:style>
  <w:style w:type="character" w:customStyle="1" w:styleId="Nagwek1Znak">
    <w:name w:val="Nagłówek 1 Znak"/>
    <w:basedOn w:val="Domylnaczcionkaakapitu"/>
    <w:link w:val="Nagwek1"/>
    <w:uiPriority w:val="9"/>
    <w:rsid w:val="008B7F4A"/>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037F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komentarzaZnak1">
    <w:name w:val="Tekst komentarza Znak1"/>
    <w:basedOn w:val="Domylnaczcionkaakapitu"/>
    <w:uiPriority w:val="99"/>
    <w:rsid w:val="00686111"/>
    <w:rPr>
      <w:rFonts w:ascii="Calibri" w:eastAsia="Times New Roman" w:hAnsi="Calibri" w:cs="Calibri"/>
      <w:kern w:val="0"/>
      <w:sz w:val="20"/>
      <w:szCs w:val="20"/>
      <w:lang w:val="en-US" w:bidi="en-US"/>
      <w14:ligatures w14:val="none"/>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basedOn w:val="Domylnaczcionkaakapitu"/>
    <w:link w:val="Akapitzlist"/>
    <w:uiPriority w:val="34"/>
    <w:qFormat/>
    <w:locked/>
    <w:rsid w:val="00686111"/>
  </w:style>
  <w:style w:type="paragraph" w:styleId="Tekstprzypisukocowego">
    <w:name w:val="endnote text"/>
    <w:basedOn w:val="Normalny"/>
    <w:link w:val="TekstprzypisukocowegoZnak"/>
    <w:uiPriority w:val="99"/>
    <w:semiHidden/>
    <w:unhideWhenUsed/>
    <w:rsid w:val="008049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492B"/>
    <w:rPr>
      <w:sz w:val="20"/>
      <w:szCs w:val="20"/>
    </w:rPr>
  </w:style>
  <w:style w:type="character" w:styleId="Odwoanieprzypisukocowego">
    <w:name w:val="endnote reference"/>
    <w:basedOn w:val="Domylnaczcionkaakapitu"/>
    <w:uiPriority w:val="99"/>
    <w:semiHidden/>
    <w:unhideWhenUsed/>
    <w:rsid w:val="008049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9696">
      <w:bodyDiv w:val="1"/>
      <w:marLeft w:val="0"/>
      <w:marRight w:val="0"/>
      <w:marTop w:val="0"/>
      <w:marBottom w:val="0"/>
      <w:divBdr>
        <w:top w:val="none" w:sz="0" w:space="0" w:color="auto"/>
        <w:left w:val="none" w:sz="0" w:space="0" w:color="auto"/>
        <w:bottom w:val="none" w:sz="0" w:space="0" w:color="auto"/>
        <w:right w:val="none" w:sz="0" w:space="0" w:color="auto"/>
      </w:divBdr>
      <w:divsChild>
        <w:div w:id="123084318">
          <w:marLeft w:val="0"/>
          <w:marRight w:val="0"/>
          <w:marTop w:val="0"/>
          <w:marBottom w:val="0"/>
          <w:divBdr>
            <w:top w:val="none" w:sz="0" w:space="0" w:color="auto"/>
            <w:left w:val="none" w:sz="0" w:space="0" w:color="auto"/>
            <w:bottom w:val="none" w:sz="0" w:space="0" w:color="auto"/>
            <w:right w:val="none" w:sz="0" w:space="0" w:color="auto"/>
          </w:divBdr>
        </w:div>
        <w:div w:id="181673443">
          <w:marLeft w:val="0"/>
          <w:marRight w:val="0"/>
          <w:marTop w:val="0"/>
          <w:marBottom w:val="0"/>
          <w:divBdr>
            <w:top w:val="none" w:sz="0" w:space="0" w:color="auto"/>
            <w:left w:val="none" w:sz="0" w:space="0" w:color="auto"/>
            <w:bottom w:val="none" w:sz="0" w:space="0" w:color="auto"/>
            <w:right w:val="none" w:sz="0" w:space="0" w:color="auto"/>
          </w:divBdr>
        </w:div>
        <w:div w:id="328754850">
          <w:marLeft w:val="0"/>
          <w:marRight w:val="0"/>
          <w:marTop w:val="0"/>
          <w:marBottom w:val="0"/>
          <w:divBdr>
            <w:top w:val="none" w:sz="0" w:space="0" w:color="auto"/>
            <w:left w:val="none" w:sz="0" w:space="0" w:color="auto"/>
            <w:bottom w:val="none" w:sz="0" w:space="0" w:color="auto"/>
            <w:right w:val="none" w:sz="0" w:space="0" w:color="auto"/>
          </w:divBdr>
        </w:div>
        <w:div w:id="393089527">
          <w:marLeft w:val="0"/>
          <w:marRight w:val="0"/>
          <w:marTop w:val="0"/>
          <w:marBottom w:val="0"/>
          <w:divBdr>
            <w:top w:val="none" w:sz="0" w:space="0" w:color="auto"/>
            <w:left w:val="none" w:sz="0" w:space="0" w:color="auto"/>
            <w:bottom w:val="none" w:sz="0" w:space="0" w:color="auto"/>
            <w:right w:val="none" w:sz="0" w:space="0" w:color="auto"/>
          </w:divBdr>
        </w:div>
        <w:div w:id="1228296297">
          <w:marLeft w:val="0"/>
          <w:marRight w:val="0"/>
          <w:marTop w:val="0"/>
          <w:marBottom w:val="0"/>
          <w:divBdr>
            <w:top w:val="none" w:sz="0" w:space="0" w:color="auto"/>
            <w:left w:val="none" w:sz="0" w:space="0" w:color="auto"/>
            <w:bottom w:val="none" w:sz="0" w:space="0" w:color="auto"/>
            <w:right w:val="none" w:sz="0" w:space="0" w:color="auto"/>
          </w:divBdr>
        </w:div>
        <w:div w:id="1297024074">
          <w:marLeft w:val="0"/>
          <w:marRight w:val="0"/>
          <w:marTop w:val="0"/>
          <w:marBottom w:val="0"/>
          <w:divBdr>
            <w:top w:val="none" w:sz="0" w:space="0" w:color="auto"/>
            <w:left w:val="none" w:sz="0" w:space="0" w:color="auto"/>
            <w:bottom w:val="none" w:sz="0" w:space="0" w:color="auto"/>
            <w:right w:val="none" w:sz="0" w:space="0" w:color="auto"/>
          </w:divBdr>
        </w:div>
        <w:div w:id="1300914075">
          <w:marLeft w:val="0"/>
          <w:marRight w:val="0"/>
          <w:marTop w:val="0"/>
          <w:marBottom w:val="0"/>
          <w:divBdr>
            <w:top w:val="none" w:sz="0" w:space="0" w:color="auto"/>
            <w:left w:val="none" w:sz="0" w:space="0" w:color="auto"/>
            <w:bottom w:val="none" w:sz="0" w:space="0" w:color="auto"/>
            <w:right w:val="none" w:sz="0" w:space="0" w:color="auto"/>
          </w:divBdr>
        </w:div>
        <w:div w:id="1433208828">
          <w:marLeft w:val="0"/>
          <w:marRight w:val="0"/>
          <w:marTop w:val="0"/>
          <w:marBottom w:val="0"/>
          <w:divBdr>
            <w:top w:val="none" w:sz="0" w:space="0" w:color="auto"/>
            <w:left w:val="none" w:sz="0" w:space="0" w:color="auto"/>
            <w:bottom w:val="none" w:sz="0" w:space="0" w:color="auto"/>
            <w:right w:val="none" w:sz="0" w:space="0" w:color="auto"/>
          </w:divBdr>
        </w:div>
        <w:div w:id="1642540225">
          <w:marLeft w:val="0"/>
          <w:marRight w:val="0"/>
          <w:marTop w:val="0"/>
          <w:marBottom w:val="0"/>
          <w:divBdr>
            <w:top w:val="none" w:sz="0" w:space="0" w:color="auto"/>
            <w:left w:val="none" w:sz="0" w:space="0" w:color="auto"/>
            <w:bottom w:val="none" w:sz="0" w:space="0" w:color="auto"/>
            <w:right w:val="none" w:sz="0" w:space="0" w:color="auto"/>
          </w:divBdr>
        </w:div>
        <w:div w:id="1736512629">
          <w:marLeft w:val="0"/>
          <w:marRight w:val="0"/>
          <w:marTop w:val="0"/>
          <w:marBottom w:val="0"/>
          <w:divBdr>
            <w:top w:val="none" w:sz="0" w:space="0" w:color="auto"/>
            <w:left w:val="none" w:sz="0" w:space="0" w:color="auto"/>
            <w:bottom w:val="none" w:sz="0" w:space="0" w:color="auto"/>
            <w:right w:val="none" w:sz="0" w:space="0" w:color="auto"/>
          </w:divBdr>
        </w:div>
        <w:div w:id="1753623779">
          <w:marLeft w:val="0"/>
          <w:marRight w:val="0"/>
          <w:marTop w:val="0"/>
          <w:marBottom w:val="0"/>
          <w:divBdr>
            <w:top w:val="none" w:sz="0" w:space="0" w:color="auto"/>
            <w:left w:val="none" w:sz="0" w:space="0" w:color="auto"/>
            <w:bottom w:val="none" w:sz="0" w:space="0" w:color="auto"/>
            <w:right w:val="none" w:sz="0" w:space="0" w:color="auto"/>
          </w:divBdr>
        </w:div>
        <w:div w:id="1808475922">
          <w:marLeft w:val="0"/>
          <w:marRight w:val="0"/>
          <w:marTop w:val="0"/>
          <w:marBottom w:val="0"/>
          <w:divBdr>
            <w:top w:val="none" w:sz="0" w:space="0" w:color="auto"/>
            <w:left w:val="none" w:sz="0" w:space="0" w:color="auto"/>
            <w:bottom w:val="none" w:sz="0" w:space="0" w:color="auto"/>
            <w:right w:val="none" w:sz="0" w:space="0" w:color="auto"/>
          </w:divBdr>
        </w:div>
        <w:div w:id="1862889083">
          <w:marLeft w:val="0"/>
          <w:marRight w:val="0"/>
          <w:marTop w:val="0"/>
          <w:marBottom w:val="0"/>
          <w:divBdr>
            <w:top w:val="none" w:sz="0" w:space="0" w:color="auto"/>
            <w:left w:val="none" w:sz="0" w:space="0" w:color="auto"/>
            <w:bottom w:val="none" w:sz="0" w:space="0" w:color="auto"/>
            <w:right w:val="none" w:sz="0" w:space="0" w:color="auto"/>
          </w:divBdr>
        </w:div>
        <w:div w:id="1940216527">
          <w:marLeft w:val="0"/>
          <w:marRight w:val="0"/>
          <w:marTop w:val="0"/>
          <w:marBottom w:val="0"/>
          <w:divBdr>
            <w:top w:val="none" w:sz="0" w:space="0" w:color="auto"/>
            <w:left w:val="none" w:sz="0" w:space="0" w:color="auto"/>
            <w:bottom w:val="none" w:sz="0" w:space="0" w:color="auto"/>
            <w:right w:val="none" w:sz="0" w:space="0" w:color="auto"/>
          </w:divBdr>
        </w:div>
        <w:div w:id="2038656650">
          <w:marLeft w:val="0"/>
          <w:marRight w:val="0"/>
          <w:marTop w:val="0"/>
          <w:marBottom w:val="0"/>
          <w:divBdr>
            <w:top w:val="none" w:sz="0" w:space="0" w:color="auto"/>
            <w:left w:val="none" w:sz="0" w:space="0" w:color="auto"/>
            <w:bottom w:val="none" w:sz="0" w:space="0" w:color="auto"/>
            <w:right w:val="none" w:sz="0" w:space="0" w:color="auto"/>
          </w:divBdr>
        </w:div>
        <w:div w:id="2094232397">
          <w:marLeft w:val="0"/>
          <w:marRight w:val="0"/>
          <w:marTop w:val="0"/>
          <w:marBottom w:val="0"/>
          <w:divBdr>
            <w:top w:val="none" w:sz="0" w:space="0" w:color="auto"/>
            <w:left w:val="none" w:sz="0" w:space="0" w:color="auto"/>
            <w:bottom w:val="none" w:sz="0" w:space="0" w:color="auto"/>
            <w:right w:val="none" w:sz="0" w:space="0" w:color="auto"/>
          </w:divBdr>
        </w:div>
      </w:divsChild>
    </w:div>
    <w:div w:id="685978839">
      <w:bodyDiv w:val="1"/>
      <w:marLeft w:val="0"/>
      <w:marRight w:val="0"/>
      <w:marTop w:val="0"/>
      <w:marBottom w:val="0"/>
      <w:divBdr>
        <w:top w:val="none" w:sz="0" w:space="0" w:color="auto"/>
        <w:left w:val="none" w:sz="0" w:space="0" w:color="auto"/>
        <w:bottom w:val="none" w:sz="0" w:space="0" w:color="auto"/>
        <w:right w:val="none" w:sz="0" w:space="0" w:color="auto"/>
      </w:divBdr>
    </w:div>
    <w:div w:id="830215102">
      <w:bodyDiv w:val="1"/>
      <w:marLeft w:val="0"/>
      <w:marRight w:val="0"/>
      <w:marTop w:val="0"/>
      <w:marBottom w:val="0"/>
      <w:divBdr>
        <w:top w:val="none" w:sz="0" w:space="0" w:color="auto"/>
        <w:left w:val="none" w:sz="0" w:space="0" w:color="auto"/>
        <w:bottom w:val="none" w:sz="0" w:space="0" w:color="auto"/>
        <w:right w:val="none" w:sz="0" w:space="0" w:color="auto"/>
      </w:divBdr>
    </w:div>
    <w:div w:id="1412199821">
      <w:bodyDiv w:val="1"/>
      <w:marLeft w:val="0"/>
      <w:marRight w:val="0"/>
      <w:marTop w:val="0"/>
      <w:marBottom w:val="0"/>
      <w:divBdr>
        <w:top w:val="none" w:sz="0" w:space="0" w:color="auto"/>
        <w:left w:val="none" w:sz="0" w:space="0" w:color="auto"/>
        <w:bottom w:val="none" w:sz="0" w:space="0" w:color="auto"/>
        <w:right w:val="none" w:sz="0" w:space="0" w:color="auto"/>
      </w:divBdr>
    </w:div>
    <w:div w:id="207161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F598E-680C-4E96-A3C1-07492AAC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22</Pages>
  <Words>5242</Words>
  <Characters>31455</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dc:creator>
  <cp:lastModifiedBy>Justyna</cp:lastModifiedBy>
  <cp:revision>16</cp:revision>
  <cp:lastPrinted>2024-04-24T06:58:00Z</cp:lastPrinted>
  <dcterms:created xsi:type="dcterms:W3CDTF">2024-04-17T12:39:00Z</dcterms:created>
  <dcterms:modified xsi:type="dcterms:W3CDTF">2024-04-24T10:55:00Z</dcterms:modified>
</cp:coreProperties>
</file>