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B49E51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bookmarkStart w:id="0" w:name="_Hlk198027859"/>
      <w:r w:rsidR="00360D63" w:rsidRPr="00360D63">
        <w:rPr>
          <w:rFonts w:cstheme="minorHAnsi"/>
          <w:b/>
          <w:bCs/>
        </w:rPr>
        <w:t xml:space="preserve">Kraina Szlaków Turystycznych – Lokalna Grupa Działania </w:t>
      </w:r>
      <w:r w:rsidRPr="00360D63">
        <w:rPr>
          <w:rFonts w:cstheme="minorHAnsi"/>
          <w:b/>
          <w:bCs/>
        </w:rPr>
        <w:t xml:space="preserve">z siedzibą w </w:t>
      </w:r>
      <w:r w:rsidR="00360D63" w:rsidRPr="00360D63">
        <w:rPr>
          <w:rFonts w:cstheme="minorHAnsi"/>
          <w:b/>
          <w:bCs/>
        </w:rPr>
        <w:t>Sulęcinie, ul. Lipowa 20D.</w:t>
      </w:r>
      <w:r w:rsidRPr="00360D63">
        <w:rPr>
          <w:rFonts w:cstheme="minorHAnsi"/>
          <w:b/>
          <w:bCs/>
        </w:rPr>
        <w:t xml:space="preserve"> </w:t>
      </w:r>
      <w:bookmarkEnd w:id="0"/>
      <w:r w:rsidRPr="0082279C">
        <w:rPr>
          <w:rFonts w:cstheme="minorHAnsi"/>
        </w:rPr>
        <w:t xml:space="preserve">Z Administratorem można kontaktować się poprzez adres e-mail </w:t>
      </w:r>
      <w:bookmarkStart w:id="1" w:name="_Hlk198027887"/>
      <w:r w:rsidR="00360D63">
        <w:rPr>
          <w:rFonts w:cstheme="minorHAnsi"/>
        </w:rPr>
        <w:fldChar w:fldCharType="begin"/>
      </w:r>
      <w:r w:rsidR="00360D63">
        <w:rPr>
          <w:rFonts w:cstheme="minorHAnsi"/>
        </w:rPr>
        <w:instrText>HYPERLINK "mailto:rodzinnyraj@gmail.com"</w:instrText>
      </w:r>
      <w:r w:rsidR="00360D63">
        <w:rPr>
          <w:rFonts w:cstheme="minorHAnsi"/>
        </w:rPr>
        <w:fldChar w:fldCharType="separate"/>
      </w:r>
      <w:r w:rsidR="00360D63" w:rsidRPr="00CC6959">
        <w:rPr>
          <w:rStyle w:val="Hipercze"/>
          <w:rFonts w:cstheme="minorHAnsi"/>
        </w:rPr>
        <w:t>rodzinnyraj@gmail.com</w:t>
      </w:r>
      <w:r w:rsidR="00360D63">
        <w:rPr>
          <w:rFonts w:cstheme="minorHAnsi"/>
        </w:rPr>
        <w:fldChar w:fldCharType="end"/>
      </w:r>
      <w:r w:rsidR="00360D63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</w:t>
      </w:r>
      <w:r w:rsidR="00360D63" w:rsidRPr="00360D63">
        <w:rPr>
          <w:rFonts w:cstheme="minorHAnsi"/>
        </w:rPr>
        <w:t xml:space="preserve">Kraina Szlaków Turystycznych – Lokalna Grupa Działania </w:t>
      </w:r>
      <w:r w:rsidR="00360D63">
        <w:rPr>
          <w:rFonts w:cstheme="minorHAnsi"/>
        </w:rPr>
        <w:t xml:space="preserve">69-200 </w:t>
      </w:r>
      <w:r w:rsidR="00360D63" w:rsidRPr="00360D63">
        <w:rPr>
          <w:rFonts w:cstheme="minorHAnsi"/>
        </w:rPr>
        <w:t>Sulęcin, ul. Lipowa 20D.</w:t>
      </w:r>
      <w:bookmarkEnd w:id="1"/>
    </w:p>
    <w:p w14:paraId="38C0D6DC" w14:textId="6BFE8D9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8" w:history="1">
        <w:r w:rsidR="00360D63" w:rsidRPr="00CC6959">
          <w:rPr>
            <w:rStyle w:val="Hipercze"/>
            <w:rFonts w:cstheme="minorHAnsi"/>
          </w:rPr>
          <w:t>rodzinnyraj@gmail.com</w:t>
        </w:r>
      </w:hyperlink>
      <w:r w:rsidR="00360D63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2" w:name="_Hlk162513170"/>
      <w:r w:rsidRPr="0082279C">
        <w:rPr>
          <w:rFonts w:cstheme="minorHAnsi"/>
        </w:rPr>
        <w:t>wyboru operacji i ustalenia kwoty wsparcia</w:t>
      </w:r>
      <w:bookmarkEnd w:id="2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5BBE12E2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="00360D63" w:rsidRPr="00360D63">
        <w:rPr>
          <w:rFonts w:cstheme="minorHAnsi"/>
          <w:b/>
          <w:bCs/>
        </w:rPr>
        <w:t>Kraina Szlaków Turystycznych -</w:t>
      </w:r>
      <w:r w:rsidR="00360D63">
        <w:rPr>
          <w:rFonts w:cstheme="minorHAnsi"/>
        </w:rPr>
        <w:t xml:space="preserve">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9AA3293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360D63" w:rsidRPr="00360D63">
        <w:rPr>
          <w:rFonts w:cstheme="minorHAnsi"/>
          <w:b/>
          <w:bCs/>
        </w:rPr>
        <w:t xml:space="preserve">Kraina Szlaków Turystycznych – Lokalna Grupa Działania z siedzibą w Sulęcinie, ul. Lipowa 20D. </w:t>
      </w:r>
      <w:r w:rsidR="00360D63"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9" w:history="1">
        <w:r w:rsidR="00360D63" w:rsidRPr="00CC6959">
          <w:rPr>
            <w:rStyle w:val="Hipercze"/>
            <w:rFonts w:cstheme="minorHAnsi"/>
          </w:rPr>
          <w:t>rodzinnyraj@gmail.com</w:t>
        </w:r>
      </w:hyperlink>
      <w:r w:rsidR="00360D63">
        <w:rPr>
          <w:rFonts w:cstheme="minorHAnsi"/>
        </w:rPr>
        <w:t xml:space="preserve"> </w:t>
      </w:r>
      <w:r w:rsidR="00360D63" w:rsidRPr="00360D63">
        <w:rPr>
          <w:rFonts w:cstheme="minorHAnsi"/>
        </w:rPr>
        <w:t xml:space="preserve">  lub pisemnie na adres korespondencyjny Kraina Szlaków Turystycznych – Lokalna Grupa Działania 69-200 Sulęcin, ul. Lipowa 20D.</w:t>
      </w:r>
    </w:p>
    <w:p w14:paraId="7FC6CA7F" w14:textId="577BCD52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0" w:history="1">
        <w:r w:rsidR="00360D63" w:rsidRPr="00CC6959">
          <w:rPr>
            <w:rStyle w:val="Hipercze"/>
            <w:rFonts w:cstheme="minorHAnsi"/>
          </w:rPr>
          <w:t>rodzinnyraj@gmail.com</w:t>
        </w:r>
      </w:hyperlink>
      <w:r w:rsidR="00360D63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Default="00955832">
      <w:pPr>
        <w:rPr>
          <w:rFonts w:cstheme="minorHAnsi"/>
        </w:rPr>
      </w:pPr>
    </w:p>
    <w:p w14:paraId="7EC758D5" w14:textId="77777777" w:rsidR="00360D63" w:rsidRDefault="00360D63">
      <w:pPr>
        <w:rPr>
          <w:rFonts w:cstheme="minorHAnsi"/>
        </w:rPr>
      </w:pPr>
    </w:p>
    <w:p w14:paraId="035FA20E" w14:textId="1BC9098D" w:rsidR="00360D63" w:rsidRDefault="00360D63">
      <w:pPr>
        <w:rPr>
          <w:rFonts w:cstheme="minorHAnsi"/>
        </w:rPr>
      </w:pPr>
      <w:r>
        <w:rPr>
          <w:rFonts w:cstheme="minorHAnsi"/>
        </w:rPr>
        <w:t>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……………………………………………..</w:t>
      </w:r>
    </w:p>
    <w:p w14:paraId="70696E0F" w14:textId="1D236D7A" w:rsidR="00360D63" w:rsidRPr="0082279C" w:rsidRDefault="00360D63">
      <w:pPr>
        <w:rPr>
          <w:rFonts w:cstheme="minorHAnsi"/>
        </w:rPr>
      </w:pPr>
      <w:r>
        <w:rPr>
          <w:rFonts w:cstheme="minorHAnsi"/>
        </w:rPr>
        <w:t>Miejscowość,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podpis </w:t>
      </w:r>
    </w:p>
    <w:sectPr w:rsidR="00360D63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AD96" w14:textId="77777777" w:rsidR="009C34CB" w:rsidRDefault="009C34CB" w:rsidP="00955832">
      <w:pPr>
        <w:spacing w:after="0" w:line="240" w:lineRule="auto"/>
      </w:pPr>
      <w:r>
        <w:separator/>
      </w:r>
    </w:p>
  </w:endnote>
  <w:endnote w:type="continuationSeparator" w:id="0">
    <w:p w14:paraId="1CB83D98" w14:textId="77777777" w:rsidR="009C34CB" w:rsidRDefault="009C34C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AF00" w14:textId="77777777" w:rsidR="009C34CB" w:rsidRDefault="009C34CB" w:rsidP="00955832">
      <w:pPr>
        <w:spacing w:after="0" w:line="240" w:lineRule="auto"/>
      </w:pPr>
      <w:r>
        <w:separator/>
      </w:r>
    </w:p>
  </w:footnote>
  <w:footnote w:type="continuationSeparator" w:id="0">
    <w:p w14:paraId="137A712D" w14:textId="77777777" w:rsidR="009C34CB" w:rsidRDefault="009C34C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E23D5"/>
    <w:rsid w:val="00150D3B"/>
    <w:rsid w:val="0021634B"/>
    <w:rsid w:val="00360D63"/>
    <w:rsid w:val="0082279C"/>
    <w:rsid w:val="00955832"/>
    <w:rsid w:val="009C34CB"/>
    <w:rsid w:val="00A011B8"/>
    <w:rsid w:val="00AF36D3"/>
    <w:rsid w:val="00CB055C"/>
    <w:rsid w:val="00CC61F5"/>
    <w:rsid w:val="00D9563E"/>
    <w:rsid w:val="00DD30D6"/>
    <w:rsid w:val="00E46096"/>
    <w:rsid w:val="00ED269D"/>
    <w:rsid w:val="00F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360D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zinnyra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zinnyra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zinnyraj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Honorata Aftyka</cp:lastModifiedBy>
  <cp:revision>4</cp:revision>
  <dcterms:created xsi:type="dcterms:W3CDTF">2025-05-13T09:19:00Z</dcterms:created>
  <dcterms:modified xsi:type="dcterms:W3CDTF">2025-05-13T09:25:00Z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