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0623" w14:textId="77777777" w:rsidR="00674D5A" w:rsidRDefault="00674D5A"/>
    <w:p w14:paraId="5B2B0735" w14:textId="2EA798BE" w:rsidR="00875D6A" w:rsidRPr="00875D6A" w:rsidRDefault="00123AF7" w:rsidP="00875D6A">
      <w:pPr>
        <w:spacing w:line="240" w:lineRule="auto"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748BB0D" wp14:editId="6EF74A62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676400" cy="774700"/>
            <wp:effectExtent l="0" t="0" r="0" b="6350"/>
            <wp:wrapSquare wrapText="bothSides"/>
            <wp:docPr id="15992246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685" cy="77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t>Załącznik nr 1</w:t>
      </w:r>
      <w:r w:rsidR="00756428">
        <w:rPr>
          <w:rFonts w:ascii="Arial Narrow" w:hAnsi="Arial Narrow"/>
          <w:b/>
          <w:bCs/>
          <w:i/>
          <w:iCs/>
          <w:sz w:val="20"/>
          <w:szCs w:val="20"/>
        </w:rPr>
        <w:t>2</w:t>
      </w:r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  <w:r w:rsidR="00875D6A">
        <w:rPr>
          <w:rFonts w:ascii="Arial Narrow" w:hAnsi="Arial Narrow"/>
          <w:b/>
          <w:bCs/>
          <w:i/>
          <w:iCs/>
          <w:sz w:val="20"/>
          <w:szCs w:val="20"/>
        </w:rPr>
        <w:t xml:space="preserve">do </w:t>
      </w:r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t xml:space="preserve">Procedury wyboru i oceny </w:t>
      </w:r>
      <w:proofErr w:type="spellStart"/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t>grantobiorców</w:t>
      </w:r>
      <w:proofErr w:type="spellEnd"/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br/>
        <w:t xml:space="preserve"> w ramach projektów grantowych</w:t>
      </w:r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br/>
        <w:t>wraz z opisem sposobu rozliczania grantów,</w:t>
      </w:r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br/>
        <w:t>monitorowania i kontroli</w:t>
      </w:r>
    </w:p>
    <w:p w14:paraId="1B43366B" w14:textId="77777777" w:rsidR="00875D6A" w:rsidRDefault="00875D6A"/>
    <w:p w14:paraId="0AEC03AD" w14:textId="6A23760D" w:rsidR="00875D6A" w:rsidRPr="00875D6A" w:rsidRDefault="00875D6A" w:rsidP="00875D6A">
      <w:pPr>
        <w:spacing w:after="200" w:line="276" w:lineRule="auto"/>
        <w:jc w:val="center"/>
        <w:rPr>
          <w:rFonts w:ascii="Arial Narrow" w:eastAsia="Calibri" w:hAnsi="Arial Narrow" w:cs="Times New Roman"/>
          <w:b/>
          <w:kern w:val="0"/>
          <w14:ligatures w14:val="none"/>
        </w:rPr>
      </w:pPr>
      <w:r w:rsidRPr="00875D6A">
        <w:rPr>
          <w:rFonts w:ascii="Arial Narrow" w:eastAsia="Calibri" w:hAnsi="Arial Narrow" w:cs="Times New Roman"/>
          <w:b/>
          <w:kern w:val="0"/>
          <w14:ligatures w14:val="none"/>
        </w:rPr>
        <w:t xml:space="preserve">WYCOFANIE WNIOSKU </w:t>
      </w:r>
    </w:p>
    <w:p w14:paraId="1B55A917" w14:textId="77777777" w:rsidR="00875D6A" w:rsidRPr="00875D6A" w:rsidRDefault="00875D6A" w:rsidP="00875D6A">
      <w:pPr>
        <w:spacing w:after="200" w:line="276" w:lineRule="auto"/>
        <w:rPr>
          <w:rFonts w:ascii="Arial Narrow" w:eastAsia="Calibri" w:hAnsi="Arial Narrow" w:cs="Times New Roman"/>
          <w:kern w:val="0"/>
          <w14:ligatures w14:val="none"/>
        </w:rPr>
      </w:pPr>
    </w:p>
    <w:p w14:paraId="40449565" w14:textId="77777777" w:rsidR="00875D6A" w:rsidRPr="00875D6A" w:rsidRDefault="00875D6A" w:rsidP="00875D6A">
      <w:pPr>
        <w:spacing w:after="200" w:line="276" w:lineRule="auto"/>
        <w:rPr>
          <w:rFonts w:ascii="Arial Narrow" w:eastAsia="Calibri" w:hAnsi="Arial Narrow" w:cs="Times New Roman"/>
          <w:kern w:val="0"/>
          <w14:ligatures w14:val="none"/>
        </w:rPr>
      </w:pPr>
      <w:r w:rsidRPr="00875D6A">
        <w:rPr>
          <w:rFonts w:ascii="Arial Narrow" w:eastAsia="Calibri" w:hAnsi="Arial Narrow" w:cs="Times New Roman"/>
          <w:kern w:val="0"/>
          <w14:ligatures w14:val="none"/>
        </w:rPr>
        <w:t>Sposób wypełnienia:</w:t>
      </w:r>
    </w:p>
    <w:p w14:paraId="22242CD1" w14:textId="77777777" w:rsidR="00875D6A" w:rsidRPr="00875D6A" w:rsidRDefault="00875D6A" w:rsidP="00875D6A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14:ligatures w14:val="none"/>
        </w:rPr>
      </w:pPr>
      <w:r w:rsidRPr="00875D6A">
        <w:rPr>
          <w:rFonts w:ascii="Arial Narrow" w:eastAsia="Calibri" w:hAnsi="Arial Narrow" w:cs="Times New Roman"/>
          <w:kern w:val="0"/>
          <w14:ligatures w14:val="none"/>
        </w:rPr>
        <w:t>Należy wypełniać tylko białe pola tabeli.</w:t>
      </w:r>
    </w:p>
    <w:p w14:paraId="60D821B2" w14:textId="77777777" w:rsidR="00875D6A" w:rsidRPr="00875D6A" w:rsidRDefault="00875D6A" w:rsidP="00875D6A">
      <w:pPr>
        <w:spacing w:after="200" w:line="276" w:lineRule="auto"/>
        <w:ind w:left="720"/>
        <w:contextualSpacing/>
        <w:rPr>
          <w:rFonts w:ascii="Arial Narrow" w:eastAsia="Calibri" w:hAnsi="Arial Narrow" w:cs="Times New Roman"/>
          <w:kern w:val="0"/>
          <w14:ligatures w14:val="none"/>
        </w:rPr>
      </w:pPr>
    </w:p>
    <w:tbl>
      <w:tblPr>
        <w:tblW w:w="10206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2420"/>
        <w:gridCol w:w="132"/>
        <w:gridCol w:w="2551"/>
        <w:gridCol w:w="2552"/>
      </w:tblGrid>
      <w:tr w:rsidR="00875D6A" w:rsidRPr="00875D6A" w14:paraId="25898A0A" w14:textId="77777777" w:rsidTr="00875D6A">
        <w:trPr>
          <w:cantSplit/>
          <w:trHeight w:val="741"/>
        </w:trPr>
        <w:tc>
          <w:tcPr>
            <w:tcW w:w="2551" w:type="dxa"/>
            <w:shd w:val="clear" w:color="auto" w:fill="D9D9D9"/>
            <w:vAlign w:val="center"/>
          </w:tcPr>
          <w:p w14:paraId="5E918659" w14:textId="77777777" w:rsidR="00875D6A" w:rsidRPr="00875D6A" w:rsidRDefault="00875D6A" w:rsidP="00875D6A">
            <w:pPr>
              <w:spacing w:after="200" w:line="276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Znak sprawy nadany w LGD</w:t>
            </w:r>
          </w:p>
        </w:tc>
        <w:tc>
          <w:tcPr>
            <w:tcW w:w="2552" w:type="dxa"/>
            <w:gridSpan w:val="2"/>
            <w:vAlign w:val="center"/>
          </w:tcPr>
          <w:p w14:paraId="0FDBF8A0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14:paraId="04DDC202" w14:textId="38DB750D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Data złożenia</w:t>
            </w:r>
            <w:r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 xml:space="preserve"> wniosku</w:t>
            </w:r>
          </w:p>
        </w:tc>
        <w:tc>
          <w:tcPr>
            <w:tcW w:w="2552" w:type="dxa"/>
            <w:vAlign w:val="center"/>
          </w:tcPr>
          <w:p w14:paraId="4A687CD3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</w:tr>
      <w:tr w:rsidR="00875D6A" w:rsidRPr="00875D6A" w14:paraId="11487112" w14:textId="77777777" w:rsidTr="00875D6A">
        <w:trPr>
          <w:cantSplit/>
          <w:trHeight w:val="741"/>
        </w:trPr>
        <w:tc>
          <w:tcPr>
            <w:tcW w:w="2551" w:type="dxa"/>
            <w:shd w:val="clear" w:color="auto" w:fill="D9D9D9"/>
            <w:vAlign w:val="center"/>
          </w:tcPr>
          <w:p w14:paraId="28815DE0" w14:textId="77777777" w:rsidR="00875D6A" w:rsidRPr="00875D6A" w:rsidRDefault="00875D6A" w:rsidP="00875D6A">
            <w:pPr>
              <w:spacing w:after="200" w:line="276" w:lineRule="auto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Tytuł operacji</w:t>
            </w:r>
          </w:p>
        </w:tc>
        <w:tc>
          <w:tcPr>
            <w:tcW w:w="7655" w:type="dxa"/>
            <w:gridSpan w:val="4"/>
            <w:vAlign w:val="center"/>
          </w:tcPr>
          <w:p w14:paraId="05FB35B7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</w:tr>
      <w:tr w:rsidR="00875D6A" w:rsidRPr="00875D6A" w14:paraId="635CE3FA" w14:textId="77777777" w:rsidTr="00875D6A">
        <w:trPr>
          <w:cantSplit/>
          <w:trHeight w:val="741"/>
        </w:trPr>
        <w:tc>
          <w:tcPr>
            <w:tcW w:w="2551" w:type="dxa"/>
            <w:shd w:val="clear" w:color="auto" w:fill="D9D9D9"/>
            <w:vAlign w:val="center"/>
          </w:tcPr>
          <w:p w14:paraId="23266CDF" w14:textId="77777777" w:rsidR="00875D6A" w:rsidRPr="00875D6A" w:rsidRDefault="00875D6A" w:rsidP="00875D6A">
            <w:pPr>
              <w:spacing w:after="200" w:line="276" w:lineRule="auto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Nazwa wnioskodawcy</w:t>
            </w:r>
          </w:p>
        </w:tc>
        <w:tc>
          <w:tcPr>
            <w:tcW w:w="7655" w:type="dxa"/>
            <w:gridSpan w:val="4"/>
            <w:vAlign w:val="center"/>
          </w:tcPr>
          <w:p w14:paraId="142B7CBC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</w:tr>
      <w:tr w:rsidR="00875D6A" w:rsidRPr="00875D6A" w14:paraId="2461F175" w14:textId="77777777" w:rsidTr="00875D6A">
        <w:trPr>
          <w:cantSplit/>
          <w:trHeight w:val="741"/>
        </w:trPr>
        <w:tc>
          <w:tcPr>
            <w:tcW w:w="2551" w:type="dxa"/>
            <w:shd w:val="clear" w:color="auto" w:fill="D9D9D9"/>
            <w:vAlign w:val="center"/>
          </w:tcPr>
          <w:p w14:paraId="7DA2EA0C" w14:textId="77777777" w:rsidR="00875D6A" w:rsidRPr="00875D6A" w:rsidRDefault="00875D6A" w:rsidP="00875D6A">
            <w:pPr>
              <w:spacing w:after="200" w:line="276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Adres wnioskodawcy</w:t>
            </w:r>
          </w:p>
        </w:tc>
        <w:tc>
          <w:tcPr>
            <w:tcW w:w="7655" w:type="dxa"/>
            <w:gridSpan w:val="4"/>
            <w:vAlign w:val="center"/>
          </w:tcPr>
          <w:p w14:paraId="6DF9D4B4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</w:tr>
      <w:tr w:rsidR="00875D6A" w:rsidRPr="00875D6A" w14:paraId="51E08637" w14:textId="77777777" w:rsidTr="00875D6A">
        <w:trPr>
          <w:cantSplit/>
          <w:trHeight w:val="458"/>
        </w:trPr>
        <w:tc>
          <w:tcPr>
            <w:tcW w:w="10206" w:type="dxa"/>
            <w:gridSpan w:val="5"/>
            <w:shd w:val="clear" w:color="auto" w:fill="D9D9D9"/>
            <w:vAlign w:val="center"/>
          </w:tcPr>
          <w:p w14:paraId="5C78D6EA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2D9BECE" w14:textId="77777777" w:rsidR="00875D6A" w:rsidRPr="00875D6A" w:rsidRDefault="00875D6A" w:rsidP="00875D6A">
            <w:pPr>
              <w:spacing w:after="200" w:line="360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 xml:space="preserve">Zwracam się z prośbą o skuteczne wycofanie wniosku o przyznanie pomocy, którego dane przytoczyłem powyżej </w:t>
            </w:r>
            <w:r w:rsidRPr="00875D6A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br/>
              <w:t>i nie branie go pod uwagę podczas dokonywania oceny i wyboru operacji złożonych w tym naborze.</w:t>
            </w:r>
          </w:p>
          <w:p w14:paraId="1679989D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</w:tr>
      <w:tr w:rsidR="00875D6A" w:rsidRPr="00875D6A" w14:paraId="3265357D" w14:textId="77777777" w:rsidTr="00875D6A">
        <w:trPr>
          <w:cantSplit/>
        </w:trPr>
        <w:tc>
          <w:tcPr>
            <w:tcW w:w="497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D89DB40" w14:textId="545556AE" w:rsidR="005A6A98" w:rsidRPr="00875D6A" w:rsidRDefault="00875D6A" w:rsidP="005A6A98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Data w formacie </w:t>
            </w:r>
            <w:proofErr w:type="spellStart"/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dd</w:t>
            </w:r>
            <w:proofErr w:type="spellEnd"/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-mm-</w:t>
            </w:r>
            <w:proofErr w:type="spellStart"/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rrrr</w:t>
            </w:r>
            <w:proofErr w:type="spellEnd"/>
          </w:p>
        </w:tc>
        <w:tc>
          <w:tcPr>
            <w:tcW w:w="5235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ACF5FA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Pieczęć/Czytelny podpis</w:t>
            </w:r>
          </w:p>
        </w:tc>
      </w:tr>
      <w:tr w:rsidR="00875D6A" w:rsidRPr="00875D6A" w14:paraId="6F15AF66" w14:textId="77777777" w:rsidTr="00875D6A">
        <w:trPr>
          <w:cantSplit/>
        </w:trPr>
        <w:tc>
          <w:tcPr>
            <w:tcW w:w="4971" w:type="dxa"/>
            <w:gridSpan w:val="2"/>
            <w:tcBorders>
              <w:right w:val="single" w:sz="4" w:space="0" w:color="auto"/>
            </w:tcBorders>
            <w:vAlign w:val="center"/>
          </w:tcPr>
          <w:p w14:paraId="6FC1C2B1" w14:textId="1FED8F7C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5235" w:type="dxa"/>
            <w:gridSpan w:val="3"/>
            <w:tcBorders>
              <w:right w:val="single" w:sz="4" w:space="0" w:color="auto"/>
            </w:tcBorders>
            <w:vAlign w:val="center"/>
          </w:tcPr>
          <w:p w14:paraId="7756E8AC" w14:textId="77777777" w:rsidR="00875D6A" w:rsidRPr="00875D6A" w:rsidRDefault="00875D6A" w:rsidP="00875D6A">
            <w:pPr>
              <w:spacing w:after="200" w:line="276" w:lineRule="auto"/>
              <w:jc w:val="both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C290FBC" w14:textId="77777777" w:rsidR="00875D6A" w:rsidRPr="00875D6A" w:rsidRDefault="00875D6A" w:rsidP="00875D6A">
            <w:pPr>
              <w:spacing w:after="200" w:line="276" w:lineRule="auto"/>
              <w:jc w:val="both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2E4D85E0" w14:textId="77777777" w:rsidR="00875D6A" w:rsidRPr="00875D6A" w:rsidRDefault="00875D6A" w:rsidP="00875D6A">
            <w:pPr>
              <w:spacing w:after="200" w:line="276" w:lineRule="auto"/>
              <w:jc w:val="both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</w:tbl>
    <w:p w14:paraId="2DF6D1C5" w14:textId="77777777" w:rsidR="00875D6A" w:rsidRPr="00875D6A" w:rsidRDefault="00875D6A" w:rsidP="00875D6A">
      <w:pPr>
        <w:spacing w:after="200" w:line="276" w:lineRule="auto"/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09693642" w14:textId="77777777" w:rsidR="00875D6A" w:rsidRDefault="00875D6A"/>
    <w:sectPr w:rsidR="00875D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D8CD" w14:textId="77777777" w:rsidR="00167FC8" w:rsidRDefault="00167FC8" w:rsidP="00875D6A">
      <w:pPr>
        <w:spacing w:after="0" w:line="240" w:lineRule="auto"/>
      </w:pPr>
      <w:r>
        <w:separator/>
      </w:r>
    </w:p>
  </w:endnote>
  <w:endnote w:type="continuationSeparator" w:id="0">
    <w:p w14:paraId="752D292A" w14:textId="77777777" w:rsidR="00167FC8" w:rsidRDefault="00167FC8" w:rsidP="0087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A624" w14:textId="1688925F" w:rsidR="00875D6A" w:rsidRDefault="00875D6A" w:rsidP="00875D6A">
    <w:pPr>
      <w:pStyle w:val="Stopka"/>
      <w:jc w:val="right"/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7FA6" w14:textId="77777777" w:rsidR="00167FC8" w:rsidRDefault="00167FC8" w:rsidP="00875D6A">
      <w:pPr>
        <w:spacing w:after="0" w:line="240" w:lineRule="auto"/>
      </w:pPr>
      <w:r>
        <w:separator/>
      </w:r>
    </w:p>
  </w:footnote>
  <w:footnote w:type="continuationSeparator" w:id="0">
    <w:p w14:paraId="011C0177" w14:textId="77777777" w:rsidR="00167FC8" w:rsidRDefault="00167FC8" w:rsidP="0087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970C" w14:textId="66F63919" w:rsidR="00875D6A" w:rsidRDefault="00875D6A">
    <w:pPr>
      <w:pStyle w:val="Nagwek"/>
    </w:pPr>
    <w:r w:rsidRPr="00246B4B">
      <w:rPr>
        <w:noProof/>
      </w:rPr>
      <w:drawing>
        <wp:inline distT="0" distB="0" distL="0" distR="0" wp14:anchorId="0EF95CE8" wp14:editId="0F6DE08A">
          <wp:extent cx="5759450" cy="546783"/>
          <wp:effectExtent l="19050" t="0" r="0" b="0"/>
          <wp:docPr id="12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D7903"/>
    <w:multiLevelType w:val="hybridMultilevel"/>
    <w:tmpl w:val="9984F408"/>
    <w:lvl w:ilvl="0" w:tplc="63007B9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81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43"/>
    <w:rsid w:val="000A4B3A"/>
    <w:rsid w:val="00123AF7"/>
    <w:rsid w:val="00167FC8"/>
    <w:rsid w:val="003C34C4"/>
    <w:rsid w:val="00494BBE"/>
    <w:rsid w:val="005A6A98"/>
    <w:rsid w:val="00674D5A"/>
    <w:rsid w:val="006F3466"/>
    <w:rsid w:val="00756428"/>
    <w:rsid w:val="00875D6A"/>
    <w:rsid w:val="00AA1543"/>
    <w:rsid w:val="00BB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C217"/>
  <w15:chartTrackingRefBased/>
  <w15:docId w15:val="{11C7AB00-0A3A-48F6-B4BA-C454C86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D6A"/>
  </w:style>
  <w:style w:type="paragraph" w:styleId="Stopka">
    <w:name w:val="footer"/>
    <w:basedOn w:val="Normalny"/>
    <w:link w:val="StopkaZnak"/>
    <w:uiPriority w:val="99"/>
    <w:unhideWhenUsed/>
    <w:rsid w:val="008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Aftyka</dc:creator>
  <cp:keywords/>
  <dc:description/>
  <cp:lastModifiedBy>KST LGD</cp:lastModifiedBy>
  <cp:revision>5</cp:revision>
  <cp:lastPrinted>2024-04-22T08:27:00Z</cp:lastPrinted>
  <dcterms:created xsi:type="dcterms:W3CDTF">2024-04-22T08:16:00Z</dcterms:created>
  <dcterms:modified xsi:type="dcterms:W3CDTF">2025-12-09T10:06:00Z</dcterms:modified>
</cp:coreProperties>
</file>